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C6D9F1"/>
  <w:body>
    <w:p w14:paraId="46F2F3D5" w14:textId="77777777" w:rsidR="00CC6B35" w:rsidRPr="00E37F2D" w:rsidRDefault="00B92ED7" w:rsidP="00CC6B35">
      <w:pPr>
        <w:pStyle w:val="PlainText"/>
        <w:spacing w:before="240"/>
        <w:rPr>
          <w:rFonts w:ascii="Times New Roman" w:hAnsi="Times New Roman"/>
          <w:sz w:val="40"/>
          <w:szCs w:val="40"/>
        </w:rPr>
      </w:pPr>
      <w:r>
        <w:rPr>
          <w:rFonts w:ascii="Times New Roman" w:hAnsi="Times New Roman"/>
          <w:sz w:val="40"/>
          <w:szCs w:val="40"/>
        </w:rPr>
        <w:t>The Science of</w:t>
      </w:r>
      <w:r w:rsidR="00CC6B35" w:rsidRPr="00E37F2D">
        <w:rPr>
          <w:rFonts w:ascii="Times New Roman" w:hAnsi="Times New Roman"/>
          <w:sz w:val="40"/>
          <w:szCs w:val="40"/>
        </w:rPr>
        <w:t xml:space="preserve"> Baseball</w:t>
      </w:r>
      <w:r w:rsidR="00FC65BA">
        <w:rPr>
          <w:rFonts w:ascii="Times New Roman" w:hAnsi="Times New Roman"/>
          <w:sz w:val="40"/>
          <w:szCs w:val="40"/>
        </w:rPr>
        <w:t xml:space="preserve"> II</w:t>
      </w:r>
    </w:p>
    <w:p w14:paraId="71811EB9" w14:textId="77777777" w:rsidR="00CC6B35" w:rsidRDefault="002B2173" w:rsidP="00CC6B35">
      <w:r>
        <w:t>Term: Fall 201</w:t>
      </w:r>
      <w:r w:rsidR="00880B96">
        <w:t>8</w:t>
      </w:r>
      <w:r w:rsidR="00CC6B35">
        <w:t xml:space="preserve"> </w:t>
      </w:r>
    </w:p>
    <w:p w14:paraId="01849214" w14:textId="77777777" w:rsidR="0004345E" w:rsidRPr="0004345E" w:rsidRDefault="00CC6B35" w:rsidP="0004345E">
      <w:pPr>
        <w:ind w:left="720" w:hanging="720"/>
      </w:pPr>
      <w:r>
        <w:t>About the Leader: A. Terry Bahill is Professor Emeritus of Systems Engineering and of Biomedical Engineeri</w:t>
      </w:r>
      <w:r w:rsidR="0004345E">
        <w:t>ng at the University of Arizona,</w:t>
      </w:r>
      <w:r>
        <w:t xml:space="preserve"> </w:t>
      </w:r>
      <w:r w:rsidR="0004345E">
        <w:t xml:space="preserve">(520) 742-5469, </w:t>
      </w:r>
      <w:hyperlink r:id="rId7" w:history="1">
        <w:r w:rsidR="0004345E" w:rsidRPr="005B1032">
          <w:rPr>
            <w:rStyle w:val="Hyperlink"/>
          </w:rPr>
          <w:t>terry@sie.arizona.edu</w:t>
        </w:r>
      </w:hyperlink>
      <w:r w:rsidR="0004345E">
        <w:t>, http://</w:t>
      </w:r>
      <w:hyperlink r:id="rId8" w:history="1">
        <w:r w:rsidR="0004345E" w:rsidRPr="0004345E">
          <w:rPr>
            <w:rStyle w:val="Hyperlink"/>
            <w:color w:val="auto"/>
            <w:u w:val="none"/>
          </w:rPr>
          <w:t>www.sie.arizona.edu/sysengr/</w:t>
        </w:r>
      </w:hyperlink>
    </w:p>
    <w:p w14:paraId="55E4A7E9" w14:textId="4F77A79F" w:rsidR="00CC6B35" w:rsidRDefault="002B2173" w:rsidP="00CC6B35">
      <w:r>
        <w:t xml:space="preserve">Location: </w:t>
      </w:r>
      <w:r w:rsidR="0083352E">
        <w:t xml:space="preserve">OLLI campus, </w:t>
      </w:r>
      <w:r w:rsidR="00442AC8">
        <w:t xml:space="preserve">4485 N. First Ave, </w:t>
      </w:r>
      <w:r w:rsidR="00067B64">
        <w:t>Saguaro</w:t>
      </w:r>
      <w:r w:rsidR="00442AC8">
        <w:t xml:space="preserve"> room</w:t>
      </w:r>
    </w:p>
    <w:p w14:paraId="400A7AA6" w14:textId="6950D293" w:rsidR="00CC6B35" w:rsidRDefault="00D04B3B" w:rsidP="00CC6B35">
      <w:r>
        <w:t>Dates: September 1</w:t>
      </w:r>
      <w:r w:rsidR="00067B64">
        <w:t>8</w:t>
      </w:r>
      <w:r>
        <w:t xml:space="preserve"> to December 1</w:t>
      </w:r>
      <w:r w:rsidR="00067B64">
        <w:t>1</w:t>
      </w:r>
      <w:r w:rsidR="00A946F8">
        <w:t>, 201</w:t>
      </w:r>
      <w:r w:rsidR="00880B96">
        <w:t>8</w:t>
      </w:r>
      <w:r w:rsidR="00B6707F">
        <w:t xml:space="preserve"> (</w:t>
      </w:r>
      <w:r w:rsidR="00067B64">
        <w:t>Tues</w:t>
      </w:r>
      <w:r w:rsidR="00B6707F">
        <w:t>days</w:t>
      </w:r>
      <w:r w:rsidR="00796322">
        <w:t xml:space="preserve">, </w:t>
      </w:r>
      <w:r w:rsidR="00880B96">
        <w:t>1;30</w:t>
      </w:r>
      <w:r w:rsidR="00796322">
        <w:t xml:space="preserve"> </w:t>
      </w:r>
      <w:r w:rsidR="00880B96">
        <w:t>–</w:t>
      </w:r>
      <w:r w:rsidR="00796322">
        <w:t xml:space="preserve"> </w:t>
      </w:r>
      <w:r w:rsidR="00880B96">
        <w:t>3:30 pm</w:t>
      </w:r>
      <w:r w:rsidR="00A946F8">
        <w:t>)</w:t>
      </w:r>
    </w:p>
    <w:p w14:paraId="6D1011E9" w14:textId="77777777" w:rsidR="00CC6B35" w:rsidRDefault="00CC6B35" w:rsidP="0004345E">
      <w:pPr>
        <w:autoSpaceDE w:val="0"/>
        <w:autoSpaceDN w:val="0"/>
        <w:adjustRightInd w:val="0"/>
        <w:spacing w:before="120"/>
        <w:ind w:left="720" w:hanging="720"/>
      </w:pPr>
      <w:r>
        <w:rPr>
          <w:color w:val="000000"/>
        </w:rPr>
        <w:t xml:space="preserve">Brief </w:t>
      </w:r>
      <w:r w:rsidRPr="000A4796">
        <w:rPr>
          <w:color w:val="000000"/>
        </w:rPr>
        <w:t xml:space="preserve">description: We will </w:t>
      </w:r>
      <w:r w:rsidR="00997EB8">
        <w:rPr>
          <w:color w:val="000000"/>
        </w:rPr>
        <w:t>discuss models of the bat-ball collision and the flight of the ball.</w:t>
      </w:r>
      <w:r>
        <w:t xml:space="preserve"> </w:t>
      </w:r>
      <w:r w:rsidR="002D2265">
        <w:t xml:space="preserve">We will use the tools of physics, physiology and psychology. </w:t>
      </w:r>
      <w:r w:rsidR="00880B96">
        <w:t xml:space="preserve">We will discuss the </w:t>
      </w:r>
      <w:r w:rsidR="00880B96" w:rsidRPr="00FC65BA">
        <w:rPr>
          <w:i/>
        </w:rPr>
        <w:t>Science of Baseball</w:t>
      </w:r>
      <w:r w:rsidR="00880B96">
        <w:t>: not statistic</w:t>
      </w:r>
      <w:r w:rsidR="00FC65BA">
        <w:t>s</w:t>
      </w:r>
      <w:r w:rsidR="00880B96">
        <w:t xml:space="preserve">, </w:t>
      </w:r>
      <w:proofErr w:type="spellStart"/>
      <w:r w:rsidR="00880B96">
        <w:t>SaberMetrics</w:t>
      </w:r>
      <w:proofErr w:type="spellEnd"/>
      <w:r w:rsidR="00880B96">
        <w:t xml:space="preserve"> or sports analytics. </w:t>
      </w:r>
      <w:proofErr w:type="spellStart"/>
      <w:r w:rsidR="00C66EB5">
        <w:rPr>
          <w:u w:val="single"/>
        </w:rPr>
        <w:t>A</w:t>
      </w:r>
      <w:r w:rsidR="00C66EB5" w:rsidRPr="00C66EB5">
        <w:rPr>
          <w:u w:val="single"/>
        </w:rPr>
        <w:t>dvertencia</w:t>
      </w:r>
      <w:proofErr w:type="spellEnd"/>
      <w:r w:rsidR="00C66EB5">
        <w:rPr>
          <w:u w:val="single"/>
        </w:rPr>
        <w:t xml:space="preserve">: </w:t>
      </w:r>
      <w:r w:rsidR="00B92ED7">
        <w:t>These seminars contain</w:t>
      </w:r>
      <w:r w:rsidR="00796322">
        <w:t xml:space="preserve"> equations</w:t>
      </w:r>
      <w:r w:rsidR="008D61E2">
        <w:t>.</w:t>
      </w:r>
    </w:p>
    <w:p w14:paraId="1C8C0F28" w14:textId="77777777" w:rsidR="00B6707F" w:rsidRDefault="003B24D7" w:rsidP="000A3376">
      <w:pPr>
        <w:autoSpaceDE w:val="0"/>
        <w:autoSpaceDN w:val="0"/>
        <w:adjustRightInd w:val="0"/>
        <w:spacing w:before="120"/>
      </w:pPr>
      <w:r>
        <w:t xml:space="preserve">Papers and slideshows </w:t>
      </w:r>
      <w:r w:rsidR="00B6707F">
        <w:t>are available for download from my web site.</w:t>
      </w:r>
    </w:p>
    <w:p w14:paraId="442E4095" w14:textId="77777777" w:rsidR="00B6707F" w:rsidRDefault="00DA405B" w:rsidP="000A3376">
      <w:pPr>
        <w:pStyle w:val="NormalWeb"/>
        <w:kinsoku w:val="0"/>
        <w:overflowPunct w:val="0"/>
        <w:spacing w:before="0" w:beforeAutospacing="0" w:after="0" w:afterAutospacing="0"/>
        <w:textAlignment w:val="baseline"/>
      </w:pPr>
      <w:hyperlink r:id="rId9" w:history="1">
        <w:r w:rsidR="00C66EB5" w:rsidRPr="0003426D">
          <w:rPr>
            <w:rStyle w:val="Hyperlink"/>
          </w:rPr>
          <w:t>http://www.sie.arizona.edu/sysengr/OLLI/</w:t>
        </w:r>
      </w:hyperlink>
    </w:p>
    <w:p w14:paraId="3D705FCF" w14:textId="77777777" w:rsidR="00880B96" w:rsidRDefault="00880B96" w:rsidP="0004345E">
      <w:pPr>
        <w:autoSpaceDE w:val="0"/>
        <w:autoSpaceDN w:val="0"/>
        <w:adjustRightInd w:val="0"/>
        <w:spacing w:before="120"/>
        <w:ind w:left="720" w:hanging="720"/>
      </w:pPr>
      <w:r>
        <w:t>Textbook</w:t>
      </w:r>
    </w:p>
    <w:p w14:paraId="1B184D36" w14:textId="72E731C0" w:rsidR="00880B96" w:rsidRDefault="00880B96" w:rsidP="00880B96">
      <w:pPr>
        <w:pStyle w:val="ListParagraph"/>
        <w:ind w:left="0"/>
        <w:contextualSpacing w:val="0"/>
      </w:pPr>
      <w:r w:rsidRPr="005F334F">
        <w:t>Bahill, A. T.,</w:t>
      </w:r>
      <w:r>
        <w:t xml:space="preserve"> </w:t>
      </w:r>
      <w:r w:rsidRPr="00FE0D2C">
        <w:rPr>
          <w:i/>
        </w:rPr>
        <w:t>The Science of Baseball: Modeling Bat-ball Collisions and the Flight of the Ball</w:t>
      </w:r>
      <w:r>
        <w:t>, Springer Nature, 201</w:t>
      </w:r>
      <w:r w:rsidR="000F2ECB">
        <w:t>8</w:t>
      </w:r>
      <w:r>
        <w:t xml:space="preserve">,  </w:t>
      </w:r>
      <w:hyperlink r:id="rId10" w:history="1">
        <w:r w:rsidRPr="000C664F">
          <w:rPr>
            <w:rStyle w:val="Hyperlink"/>
          </w:rPr>
          <w:t>https://www.springer.com/us/book/9783319670317</w:t>
        </w:r>
      </w:hyperlink>
    </w:p>
    <w:p w14:paraId="0E56CF43" w14:textId="77777777" w:rsidR="001D2789" w:rsidRDefault="0083352E" w:rsidP="0004345E">
      <w:pPr>
        <w:autoSpaceDE w:val="0"/>
        <w:autoSpaceDN w:val="0"/>
        <w:adjustRightInd w:val="0"/>
        <w:spacing w:before="120"/>
        <w:ind w:left="720" w:hanging="720"/>
      </w:pPr>
      <w:r>
        <w:t>R</w:t>
      </w:r>
      <w:r w:rsidR="00880B96">
        <w:t xml:space="preserve">eference </w:t>
      </w:r>
      <w:r w:rsidR="001D2789">
        <w:t>book</w:t>
      </w:r>
    </w:p>
    <w:p w14:paraId="3359EB1F" w14:textId="77777777" w:rsidR="001D2789" w:rsidRPr="001D2789" w:rsidRDefault="001D2789" w:rsidP="001D2789">
      <w:pPr>
        <w:tabs>
          <w:tab w:val="left" w:pos="240"/>
          <w:tab w:val="right" w:pos="6440"/>
        </w:tabs>
        <w:ind w:left="720" w:hanging="720"/>
      </w:pPr>
      <w:r w:rsidRPr="001D2789">
        <w:t xml:space="preserve">Baldwin, D. </w:t>
      </w:r>
      <w:r w:rsidRPr="001D2789">
        <w:rPr>
          <w:i/>
        </w:rPr>
        <w:t>Snake Jazz</w:t>
      </w:r>
      <w:r w:rsidRPr="001D2789">
        <w:t>, Xlibris Corp, www.Xlibris.com, 2007.</w:t>
      </w:r>
    </w:p>
    <w:p w14:paraId="1B9DDD6E" w14:textId="77777777" w:rsidR="001D2789" w:rsidRPr="001D2789" w:rsidRDefault="001D2789" w:rsidP="001D2789">
      <w:pPr>
        <w:autoSpaceDE w:val="0"/>
        <w:autoSpaceDN w:val="0"/>
        <w:adjustRightInd w:val="0"/>
        <w:rPr>
          <w:rFonts w:ascii="Segoe UI" w:hAnsi="Segoe UI" w:cs="Segoe UI"/>
          <w:sz w:val="21"/>
          <w:szCs w:val="21"/>
        </w:rPr>
      </w:pPr>
      <w:r w:rsidRPr="001D2789">
        <w:rPr>
          <w:rFonts w:ascii="Segoe UI" w:hAnsi="Segoe UI" w:cs="Segoe UI"/>
          <w:color w:val="000000"/>
          <w:sz w:val="21"/>
          <w:szCs w:val="21"/>
        </w:rPr>
        <w:t>http://www.xlibris.com/Bookstore/BookSearchResults.aspx?Title=Snake+Jazz&amp;Author=Baldwin&amp;</w:t>
      </w:r>
    </w:p>
    <w:p w14:paraId="12447E49" w14:textId="07F1D9E8" w:rsidR="003B24D7" w:rsidRPr="00BF3F9D" w:rsidRDefault="00BF3F9D" w:rsidP="00BF3F9D">
      <w:pPr>
        <w:autoSpaceDE w:val="0"/>
        <w:autoSpaceDN w:val="0"/>
        <w:adjustRightInd w:val="0"/>
        <w:spacing w:before="120"/>
        <w:ind w:left="720" w:hanging="720"/>
      </w:pPr>
      <w:r>
        <w:t xml:space="preserve">The following is an </w:t>
      </w:r>
      <w:r w:rsidR="00A01047">
        <w:t>approximate schedul</w:t>
      </w:r>
      <w:r>
        <w:t>e. Yo</w:t>
      </w:r>
      <w:r w:rsidR="00C56E34">
        <w:t xml:space="preserve">u </w:t>
      </w:r>
      <w:r>
        <w:t xml:space="preserve">may </w:t>
      </w:r>
      <w:r w:rsidR="00C56E34">
        <w:t>suggest changes.</w:t>
      </w:r>
    </w:p>
    <w:p w14:paraId="2B8FCBA4" w14:textId="77777777" w:rsidR="0060799E" w:rsidRDefault="0060799E" w:rsidP="00351495">
      <w:pPr>
        <w:spacing w:before="120"/>
        <w:rPr>
          <w:sz w:val="36"/>
          <w:szCs w:val="36"/>
        </w:rPr>
      </w:pPr>
      <w:r>
        <w:rPr>
          <w:sz w:val="36"/>
          <w:szCs w:val="36"/>
        </w:rPr>
        <w:t>List of topics</w:t>
      </w:r>
    </w:p>
    <w:p w14:paraId="352B859B" w14:textId="77777777" w:rsidR="004D44BA" w:rsidRPr="00CC6B35" w:rsidRDefault="00747309" w:rsidP="004D44BA">
      <w:pPr>
        <w:rPr>
          <w:sz w:val="32"/>
          <w:szCs w:val="32"/>
        </w:rPr>
      </w:pPr>
      <w:bookmarkStart w:id="0" w:name="_Hlk521598179"/>
      <w:r>
        <w:rPr>
          <w:sz w:val="32"/>
          <w:szCs w:val="32"/>
        </w:rPr>
        <w:t>Overview of th</w:t>
      </w:r>
      <w:r w:rsidR="00A573F6">
        <w:rPr>
          <w:sz w:val="32"/>
          <w:szCs w:val="32"/>
        </w:rPr>
        <w:t>e Pitch</w:t>
      </w:r>
    </w:p>
    <w:p w14:paraId="61B150EA" w14:textId="77777777" w:rsidR="00D82E2A" w:rsidRDefault="003B24D7" w:rsidP="008D18E3">
      <w:r>
        <w:t>Slideshow</w:t>
      </w:r>
      <w:r w:rsidR="00D82E2A">
        <w:t>s</w:t>
      </w:r>
      <w:r w:rsidR="009579C8">
        <w:t xml:space="preserve">: </w:t>
      </w:r>
      <w:r w:rsidR="00D82E2A">
        <w:t>politicalPolarization.pptx</w:t>
      </w:r>
    </w:p>
    <w:p w14:paraId="6A7A1764" w14:textId="77777777" w:rsidR="00CB5ACC" w:rsidRDefault="00CB5ACC" w:rsidP="00CB5ACC">
      <w:pPr>
        <w:ind w:firstLine="720"/>
      </w:pPr>
      <w:r>
        <w:t>blueDots.pptx</w:t>
      </w:r>
    </w:p>
    <w:p w14:paraId="68E0573B" w14:textId="0EE8C66B" w:rsidR="008D18E3" w:rsidRDefault="00121A2E" w:rsidP="00D82E2A">
      <w:pPr>
        <w:ind w:firstLine="720"/>
      </w:pPr>
      <w:r>
        <w:t>scienceOfBaseballChapter0</w:t>
      </w:r>
      <w:r w:rsidR="00423394">
        <w:t>.ppt</w:t>
      </w:r>
      <w:r w:rsidR="008D61E2">
        <w:t>x</w:t>
      </w:r>
      <w:r w:rsidR="00096441">
        <w:t xml:space="preserve"> located in the </w:t>
      </w:r>
      <w:proofErr w:type="spellStart"/>
      <w:r w:rsidR="00096441">
        <w:t>baseballSlides</w:t>
      </w:r>
      <w:proofErr w:type="spellEnd"/>
      <w:r w:rsidR="00096441">
        <w:t xml:space="preserve"> folder on my website.</w:t>
      </w:r>
    </w:p>
    <w:p w14:paraId="017F4E99" w14:textId="77777777" w:rsidR="00465099" w:rsidRDefault="002D24EF" w:rsidP="00465099">
      <w:pPr>
        <w:ind w:left="720" w:hanging="720"/>
      </w:pPr>
      <w:r>
        <w:t xml:space="preserve">Relevant papers: </w:t>
      </w:r>
    </w:p>
    <w:bookmarkEnd w:id="0"/>
    <w:p w14:paraId="0BF70719" w14:textId="77777777" w:rsidR="00A47A4C" w:rsidRDefault="00A47A4C" w:rsidP="00A47A4C">
      <w:pPr>
        <w:ind w:left="720" w:hanging="720"/>
      </w:pPr>
      <w:r>
        <w:t xml:space="preserve">Bahill, A. T. and Baldwin, D. G., </w:t>
      </w:r>
      <w:hyperlink r:id="rId11" w:history="1">
        <w:r>
          <w:rPr>
            <w:rStyle w:val="Hyperlink"/>
          </w:rPr>
          <w:t>Mechanics of baseball pitching and batting,</w:t>
        </w:r>
      </w:hyperlink>
      <w:r>
        <w:t xml:space="preserve"> Chapter 16 </w:t>
      </w:r>
      <w:r>
        <w:rPr>
          <w:i/>
          <w:iCs/>
        </w:rPr>
        <w:t>Applied Biomedical Engineering Mechanics,</w:t>
      </w:r>
      <w:r>
        <w:t xml:space="preserve"> </w:t>
      </w:r>
      <w:proofErr w:type="spellStart"/>
      <w:r>
        <w:t>Dhanjoo</w:t>
      </w:r>
      <w:proofErr w:type="spellEnd"/>
      <w:r>
        <w:t xml:space="preserve"> </w:t>
      </w:r>
      <w:proofErr w:type="spellStart"/>
      <w:r>
        <w:t>Ghista</w:t>
      </w:r>
      <w:proofErr w:type="spellEnd"/>
      <w:r>
        <w:t xml:space="preserve">, CRC Press and Taylor &amp; Francis Asia Pacific, pp. 445-488, 2008. </w:t>
      </w:r>
    </w:p>
    <w:p w14:paraId="1ED7F073" w14:textId="77777777" w:rsidR="002D24EF" w:rsidRDefault="002D24EF" w:rsidP="002D24EF">
      <w:pPr>
        <w:ind w:left="720" w:hanging="720"/>
      </w:pPr>
      <w:r>
        <w:t xml:space="preserve">Bahill, A. T. and Baldwin, D. G., </w:t>
      </w:r>
      <w:hyperlink r:id="rId12" w:history="1">
        <w:r>
          <w:rPr>
            <w:rStyle w:val="Hyperlink"/>
          </w:rPr>
          <w:t>Describing baseball pitch movement with right-hand rules,</w:t>
        </w:r>
      </w:hyperlink>
      <w:r>
        <w:t xml:space="preserve"> </w:t>
      </w:r>
      <w:r>
        <w:rPr>
          <w:i/>
          <w:iCs/>
        </w:rPr>
        <w:t>Computers in Biology and Medicine</w:t>
      </w:r>
      <w:r>
        <w:t xml:space="preserve">, </w:t>
      </w:r>
      <w:r>
        <w:rPr>
          <w:b/>
          <w:bCs/>
        </w:rPr>
        <w:t>37</w:t>
      </w:r>
      <w:r>
        <w:t xml:space="preserve">:1001-1008, 2007. </w:t>
      </w:r>
    </w:p>
    <w:p w14:paraId="5D302AC1" w14:textId="77777777" w:rsidR="002D24EF" w:rsidRDefault="002D24EF" w:rsidP="002D24EF">
      <w:pPr>
        <w:spacing w:before="120"/>
        <w:ind w:left="720" w:hanging="720"/>
      </w:pPr>
      <w:r>
        <w:t xml:space="preserve">Bahill, A. T., D. G. Baldwin and Venkateswaran, J., </w:t>
      </w:r>
      <w:hyperlink r:id="rId13" w:history="1">
        <w:r>
          <w:rPr>
            <w:rStyle w:val="Hyperlink"/>
          </w:rPr>
          <w:t>Predicting a baseball's path,</w:t>
        </w:r>
      </w:hyperlink>
      <w:r>
        <w:t xml:space="preserve"> </w:t>
      </w:r>
      <w:r>
        <w:rPr>
          <w:i/>
          <w:iCs/>
        </w:rPr>
        <w:t>American Scientist,</w:t>
      </w:r>
      <w:r>
        <w:t xml:space="preserve"> </w:t>
      </w:r>
      <w:r>
        <w:rPr>
          <w:b/>
          <w:bCs/>
        </w:rPr>
        <w:t>93</w:t>
      </w:r>
      <w:r>
        <w:t xml:space="preserve">(3):218-225, May-June 2005 (cover article), with subsequent letters to the editor </w:t>
      </w:r>
      <w:hyperlink r:id="rId14" w:history="1">
        <w:r>
          <w:rPr>
            <w:rStyle w:val="Hyperlink"/>
          </w:rPr>
          <w:t>letter one</w:t>
        </w:r>
      </w:hyperlink>
      <w:r>
        <w:t xml:space="preserve">, </w:t>
      </w:r>
      <w:hyperlink r:id="rId15" w:history="1">
        <w:r>
          <w:rPr>
            <w:rStyle w:val="Hyperlink"/>
          </w:rPr>
          <w:t>letter two</w:t>
        </w:r>
      </w:hyperlink>
      <w:r>
        <w:t xml:space="preserve"> and </w:t>
      </w:r>
      <w:hyperlink r:id="rId16" w:history="1">
        <w:r>
          <w:rPr>
            <w:rStyle w:val="Hyperlink"/>
          </w:rPr>
          <w:t>Baldwin bio</w:t>
        </w:r>
      </w:hyperlink>
      <w:r>
        <w:t xml:space="preserve">. </w:t>
      </w:r>
    </w:p>
    <w:p w14:paraId="1BE50E70" w14:textId="77777777" w:rsidR="008D18E3" w:rsidRDefault="00096441" w:rsidP="00465099">
      <w:r>
        <w:t xml:space="preserve">These papers are located in the </w:t>
      </w:r>
      <w:proofErr w:type="spellStart"/>
      <w:r>
        <w:t>baseballPapers</w:t>
      </w:r>
      <w:proofErr w:type="spellEnd"/>
      <w:r>
        <w:t xml:space="preserve"> folder on my website.</w:t>
      </w:r>
    </w:p>
    <w:p w14:paraId="3D679217" w14:textId="77777777" w:rsidR="00096441" w:rsidRDefault="00096441" w:rsidP="00D410EB">
      <w:pPr>
        <w:rPr>
          <w:sz w:val="32"/>
          <w:szCs w:val="32"/>
        </w:rPr>
      </w:pPr>
    </w:p>
    <w:p w14:paraId="741EE7F5" w14:textId="77777777" w:rsidR="00AF652F" w:rsidRPr="00CC6B35" w:rsidRDefault="00AF652F" w:rsidP="00AF652F">
      <w:pPr>
        <w:rPr>
          <w:sz w:val="32"/>
          <w:szCs w:val="32"/>
        </w:rPr>
      </w:pPr>
      <w:r>
        <w:rPr>
          <w:sz w:val="32"/>
          <w:szCs w:val="32"/>
        </w:rPr>
        <w:t>Bat-ball Collision</w:t>
      </w:r>
      <w:r w:rsidR="0083352E">
        <w:rPr>
          <w:sz w:val="32"/>
          <w:szCs w:val="32"/>
        </w:rPr>
        <w:t>s</w:t>
      </w:r>
    </w:p>
    <w:p w14:paraId="60B59637" w14:textId="77777777" w:rsidR="00AF652F" w:rsidRDefault="00AF652F" w:rsidP="00AF652F">
      <w:r>
        <w:t xml:space="preserve">Slideshow: </w:t>
      </w:r>
      <w:r w:rsidR="00D82E2A">
        <w:t>s</w:t>
      </w:r>
      <w:r>
        <w:t>cienceOfBaseball</w:t>
      </w:r>
      <w:r w:rsidR="00510D8D">
        <w:t>Chapter1</w:t>
      </w:r>
      <w:r>
        <w:t xml:space="preserve">.pptx located in the </w:t>
      </w:r>
      <w:proofErr w:type="spellStart"/>
      <w:r>
        <w:t>baseballSlides</w:t>
      </w:r>
      <w:proofErr w:type="spellEnd"/>
      <w:r>
        <w:t xml:space="preserve"> folder on my website.</w:t>
      </w:r>
    </w:p>
    <w:p w14:paraId="3150B1B2" w14:textId="77777777" w:rsidR="00AF652F" w:rsidRDefault="00747309" w:rsidP="00747309">
      <w:pPr>
        <w:ind w:left="720" w:hanging="720"/>
      </w:pPr>
      <w:bookmarkStart w:id="1" w:name="_Hlk522025190"/>
      <w:r>
        <w:t xml:space="preserve">Source: </w:t>
      </w:r>
      <w:r w:rsidR="00AF652F">
        <w:t xml:space="preserve">Chapter 1 </w:t>
      </w:r>
      <w:r w:rsidR="00AF652F" w:rsidRPr="00FE0D2C">
        <w:rPr>
          <w:i/>
        </w:rPr>
        <w:t>The Science of Baseball</w:t>
      </w:r>
    </w:p>
    <w:bookmarkEnd w:id="1"/>
    <w:p w14:paraId="7FBDBAD9" w14:textId="77777777" w:rsidR="0094120A" w:rsidRDefault="0094120A" w:rsidP="00D410EB">
      <w:pPr>
        <w:rPr>
          <w:sz w:val="32"/>
          <w:szCs w:val="32"/>
        </w:rPr>
      </w:pPr>
    </w:p>
    <w:p w14:paraId="60C6C434" w14:textId="77777777" w:rsidR="00A573F6" w:rsidRPr="00A573F6" w:rsidRDefault="00A573F6" w:rsidP="00D410EB">
      <w:pPr>
        <w:rPr>
          <w:sz w:val="32"/>
          <w:szCs w:val="32"/>
        </w:rPr>
      </w:pPr>
      <w:r w:rsidRPr="00A573F6">
        <w:rPr>
          <w:iCs/>
          <w:sz w:val="32"/>
          <w:szCs w:val="32"/>
        </w:rPr>
        <w:lastRenderedPageBreak/>
        <w:t>Modeling Bat-Ball Colli</w:t>
      </w:r>
      <w:r>
        <w:rPr>
          <w:iCs/>
          <w:sz w:val="32"/>
          <w:szCs w:val="32"/>
        </w:rPr>
        <w:t>sions</w:t>
      </w:r>
      <w:r w:rsidRPr="00A573F6">
        <w:rPr>
          <w:sz w:val="32"/>
          <w:szCs w:val="32"/>
        </w:rPr>
        <w:t xml:space="preserve"> </w:t>
      </w:r>
    </w:p>
    <w:p w14:paraId="4461F248" w14:textId="0F6C9EE4" w:rsidR="00D410EB" w:rsidRDefault="009579C8" w:rsidP="00D410EB">
      <w:r>
        <w:t>Slideshow: s</w:t>
      </w:r>
      <w:r w:rsidR="00D410EB">
        <w:t>cienceOfBaseball</w:t>
      </w:r>
      <w:r w:rsidR="00121A2E">
        <w:t>Chapters234</w:t>
      </w:r>
      <w:r w:rsidR="00D410EB">
        <w:t>.pptx</w:t>
      </w:r>
    </w:p>
    <w:p w14:paraId="7C988380" w14:textId="77777777" w:rsidR="00747309" w:rsidRDefault="00747309" w:rsidP="00747309">
      <w:pPr>
        <w:ind w:left="720" w:hanging="720"/>
      </w:pPr>
      <w:r>
        <w:t xml:space="preserve">Source: Chapters 2, 3 and 4 </w:t>
      </w:r>
      <w:r w:rsidRPr="00FE0D2C">
        <w:rPr>
          <w:i/>
        </w:rPr>
        <w:t>The Science of Baseball</w:t>
      </w:r>
    </w:p>
    <w:p w14:paraId="01F9D36B" w14:textId="77777777" w:rsidR="00D410EB" w:rsidRDefault="00D410EB" w:rsidP="00D410EB">
      <w:pPr>
        <w:ind w:left="720" w:hanging="720"/>
      </w:pPr>
    </w:p>
    <w:p w14:paraId="238E1CF0" w14:textId="77777777" w:rsidR="00B96D48" w:rsidRPr="00DD7C66" w:rsidRDefault="00DD7C66" w:rsidP="00B96D48">
      <w:pPr>
        <w:rPr>
          <w:sz w:val="32"/>
          <w:szCs w:val="32"/>
        </w:rPr>
      </w:pPr>
      <w:r w:rsidRPr="00DD7C66">
        <w:rPr>
          <w:sz w:val="32"/>
          <w:szCs w:val="32"/>
        </w:rPr>
        <w:t>Alternative</w:t>
      </w:r>
      <w:r w:rsidR="002D24EF">
        <w:rPr>
          <w:sz w:val="32"/>
          <w:szCs w:val="32"/>
        </w:rPr>
        <w:t xml:space="preserve"> </w:t>
      </w:r>
      <w:r w:rsidRPr="00DD7C66">
        <w:rPr>
          <w:sz w:val="32"/>
          <w:szCs w:val="32"/>
        </w:rPr>
        <w:t>Models</w:t>
      </w:r>
      <w:r w:rsidR="00A573F6">
        <w:rPr>
          <w:sz w:val="32"/>
          <w:szCs w:val="32"/>
        </w:rPr>
        <w:t xml:space="preserve"> for </w:t>
      </w:r>
      <w:r w:rsidR="000A3376" w:rsidRPr="00A573F6">
        <w:rPr>
          <w:iCs/>
          <w:sz w:val="32"/>
          <w:szCs w:val="32"/>
        </w:rPr>
        <w:t>Bat-Ball Colli</w:t>
      </w:r>
      <w:r w:rsidR="000A3376">
        <w:rPr>
          <w:iCs/>
          <w:sz w:val="32"/>
          <w:szCs w:val="32"/>
        </w:rPr>
        <w:t>sions</w:t>
      </w:r>
    </w:p>
    <w:p w14:paraId="1DF8F802" w14:textId="060F81A0" w:rsidR="00B96D48" w:rsidRDefault="00B96D48" w:rsidP="00B96D48">
      <w:r>
        <w:t xml:space="preserve">Slideshow: </w:t>
      </w:r>
      <w:r w:rsidR="00121A2E">
        <w:t>scienceOfBaseballChapter5</w:t>
      </w:r>
      <w:r>
        <w:t>.pptx</w:t>
      </w:r>
    </w:p>
    <w:p w14:paraId="734F2FE0" w14:textId="7ADEA0E8" w:rsidR="00B96D48" w:rsidRPr="00D410EB" w:rsidRDefault="00B724B3" w:rsidP="00B724B3">
      <w:r>
        <w:t>Source</w:t>
      </w:r>
      <w:r w:rsidR="00B96D48">
        <w:t xml:space="preserve">: </w:t>
      </w:r>
      <w:r w:rsidR="00DD7C66">
        <w:t>Chapter</w:t>
      </w:r>
      <w:r>
        <w:t>s</w:t>
      </w:r>
      <w:r w:rsidR="00DD7C66">
        <w:t xml:space="preserve"> </w:t>
      </w:r>
      <w:r w:rsidR="000F2ECB">
        <w:t xml:space="preserve">1, </w:t>
      </w:r>
      <w:r w:rsidR="00DD7C66">
        <w:t xml:space="preserve">5 </w:t>
      </w:r>
      <w:r>
        <w:t>and 6</w:t>
      </w:r>
      <w:r w:rsidR="00B96D48" w:rsidRPr="00D410EB">
        <w:t xml:space="preserve"> </w:t>
      </w:r>
      <w:r w:rsidR="00B96D48" w:rsidRPr="00D410EB">
        <w:rPr>
          <w:i/>
          <w:iCs/>
        </w:rPr>
        <w:t>The Science of Baseball</w:t>
      </w:r>
    </w:p>
    <w:p w14:paraId="3FECABB2" w14:textId="77777777" w:rsidR="00D410EB" w:rsidRDefault="00D410EB" w:rsidP="00D410EB"/>
    <w:p w14:paraId="07464869" w14:textId="77777777" w:rsidR="00BF3F9D" w:rsidRDefault="00BF3F9D" w:rsidP="00BF3F9D">
      <w:pPr>
        <w:rPr>
          <w:sz w:val="32"/>
          <w:szCs w:val="32"/>
        </w:rPr>
      </w:pPr>
      <w:bookmarkStart w:id="2" w:name="_Hlk522027118"/>
      <w:r>
        <w:rPr>
          <w:sz w:val="32"/>
          <w:szCs w:val="32"/>
        </w:rPr>
        <w:t>Summary of the Modeling Process</w:t>
      </w:r>
    </w:p>
    <w:p w14:paraId="2E549D9E" w14:textId="77777777" w:rsidR="00BF3F9D" w:rsidRDefault="00BF3F9D" w:rsidP="00BF3F9D">
      <w:r>
        <w:t>Slideshow: scienceOfBaseballChapter12.pptx</w:t>
      </w:r>
    </w:p>
    <w:p w14:paraId="7F2F7615" w14:textId="001D2029" w:rsidR="00BF3F9D" w:rsidRPr="00D410EB" w:rsidRDefault="00BF3F9D" w:rsidP="00BF3F9D">
      <w:r>
        <w:t xml:space="preserve">Source: Chapter </w:t>
      </w:r>
      <w:r w:rsidR="004961B6">
        <w:t>9</w:t>
      </w:r>
      <w:r w:rsidRPr="00D410EB">
        <w:t xml:space="preserve"> </w:t>
      </w:r>
      <w:r w:rsidRPr="00D410EB">
        <w:rPr>
          <w:i/>
          <w:iCs/>
        </w:rPr>
        <w:t>The Science of Baseball</w:t>
      </w:r>
    </w:p>
    <w:p w14:paraId="5AD212F7" w14:textId="77777777" w:rsidR="00BF3F9D" w:rsidRDefault="00BF3F9D" w:rsidP="00BF3F9D"/>
    <w:p w14:paraId="56B6146E" w14:textId="77777777" w:rsidR="00DD7C66" w:rsidRPr="00DD7C66" w:rsidRDefault="00DD7C66" w:rsidP="00DD7C66">
      <w:pPr>
        <w:rPr>
          <w:sz w:val="32"/>
          <w:szCs w:val="32"/>
        </w:rPr>
      </w:pPr>
      <w:r>
        <w:rPr>
          <w:sz w:val="32"/>
          <w:szCs w:val="32"/>
        </w:rPr>
        <w:t>Ball in Flight Model</w:t>
      </w:r>
    </w:p>
    <w:p w14:paraId="223AA9B0" w14:textId="19394455" w:rsidR="00DD7C66" w:rsidRDefault="00B96D48" w:rsidP="00DD7C66">
      <w:r>
        <w:t xml:space="preserve">Slideshow: </w:t>
      </w:r>
      <w:bookmarkStart w:id="3" w:name="_Hlk522990170"/>
      <w:r w:rsidR="00121A2E">
        <w:t>scienceOfBaseballChapter7</w:t>
      </w:r>
      <w:bookmarkEnd w:id="3"/>
      <w:r w:rsidR="00DD7C66">
        <w:t>.pptx</w:t>
      </w:r>
    </w:p>
    <w:p w14:paraId="3F8C83BA" w14:textId="77777777" w:rsidR="00B724B3" w:rsidRPr="00D410EB" w:rsidRDefault="00B724B3" w:rsidP="00B724B3">
      <w:r>
        <w:t>Source: Chapter 7</w:t>
      </w:r>
      <w:r w:rsidRPr="00D410EB">
        <w:t xml:space="preserve"> </w:t>
      </w:r>
      <w:r w:rsidRPr="00D410EB">
        <w:rPr>
          <w:i/>
          <w:iCs/>
        </w:rPr>
        <w:t>The Science of Baseball</w:t>
      </w:r>
    </w:p>
    <w:p w14:paraId="0CA658A8" w14:textId="77777777" w:rsidR="008D61E2" w:rsidRDefault="008D61E2" w:rsidP="00465099"/>
    <w:bookmarkEnd w:id="2"/>
    <w:p w14:paraId="7B5FB449" w14:textId="77777777" w:rsidR="0083352E" w:rsidRPr="0083352E" w:rsidRDefault="00CB5ACC" w:rsidP="0083352E">
      <w:pPr>
        <w:rPr>
          <w:sz w:val="32"/>
          <w:szCs w:val="32"/>
        </w:rPr>
      </w:pPr>
      <w:r>
        <w:rPr>
          <w:sz w:val="32"/>
          <w:szCs w:val="32"/>
        </w:rPr>
        <w:t>A</w:t>
      </w:r>
      <w:r w:rsidR="0083352E" w:rsidRPr="0083352E">
        <w:rPr>
          <w:sz w:val="32"/>
          <w:szCs w:val="32"/>
        </w:rPr>
        <w:t>ccuracy</w:t>
      </w:r>
      <w:r>
        <w:rPr>
          <w:sz w:val="32"/>
          <w:szCs w:val="32"/>
        </w:rPr>
        <w:t xml:space="preserve"> o</w:t>
      </w:r>
      <w:r w:rsidR="0083352E" w:rsidRPr="0083352E">
        <w:rPr>
          <w:sz w:val="32"/>
          <w:szCs w:val="32"/>
        </w:rPr>
        <w:t>f</w:t>
      </w:r>
      <w:r>
        <w:rPr>
          <w:sz w:val="32"/>
          <w:szCs w:val="32"/>
        </w:rPr>
        <w:t xml:space="preserve"> </w:t>
      </w:r>
      <w:r w:rsidR="0083352E" w:rsidRPr="0083352E">
        <w:rPr>
          <w:sz w:val="32"/>
          <w:szCs w:val="32"/>
        </w:rPr>
        <w:t xml:space="preserve">Simulations </w:t>
      </w:r>
    </w:p>
    <w:p w14:paraId="21944BF5" w14:textId="651CFC75" w:rsidR="0083352E" w:rsidRDefault="0083352E" w:rsidP="0083352E">
      <w:r>
        <w:t xml:space="preserve">Slideshow: </w:t>
      </w:r>
      <w:r w:rsidR="00121A2E">
        <w:t>scienceOfBaseballChapter8</w:t>
      </w:r>
      <w:r>
        <w:t>.pptx</w:t>
      </w:r>
    </w:p>
    <w:p w14:paraId="5132BE29" w14:textId="35C9D704" w:rsidR="0083352E" w:rsidRPr="003B6156" w:rsidRDefault="0083352E" w:rsidP="0083352E">
      <w:r>
        <w:t xml:space="preserve">Source: </w:t>
      </w:r>
      <w:r w:rsidRPr="00D410EB">
        <w:rPr>
          <w:i/>
          <w:iCs/>
        </w:rPr>
        <w:t>The Science of Baseball</w:t>
      </w:r>
      <w:r w:rsidR="003B6156" w:rsidRPr="003B6156">
        <w:rPr>
          <w:iCs/>
        </w:rPr>
        <w:t xml:space="preserve">, </w:t>
      </w:r>
      <w:bookmarkStart w:id="4" w:name="_Hlk523660857"/>
      <w:r w:rsidR="003B6156" w:rsidRPr="003B6156">
        <w:rPr>
          <w:iCs/>
        </w:rPr>
        <w:t>2</w:t>
      </w:r>
      <w:r w:rsidR="003B6156" w:rsidRPr="003B6156">
        <w:rPr>
          <w:iCs/>
          <w:vertAlign w:val="superscript"/>
        </w:rPr>
        <w:t>nd</w:t>
      </w:r>
      <w:r w:rsidR="003B6156" w:rsidRPr="003B6156">
        <w:rPr>
          <w:iCs/>
        </w:rPr>
        <w:t xml:space="preserve"> Edition</w:t>
      </w:r>
      <w:bookmarkEnd w:id="4"/>
    </w:p>
    <w:p w14:paraId="22B601AA" w14:textId="77777777" w:rsidR="0083352E" w:rsidRDefault="0083352E" w:rsidP="0083352E"/>
    <w:p w14:paraId="033A1AF8" w14:textId="77777777" w:rsidR="00CB5ACC" w:rsidRDefault="00CB5ACC" w:rsidP="0083352E">
      <w:pPr>
        <w:rPr>
          <w:sz w:val="32"/>
          <w:szCs w:val="32"/>
        </w:rPr>
      </w:pPr>
      <w:r>
        <w:rPr>
          <w:sz w:val="32"/>
          <w:szCs w:val="32"/>
        </w:rPr>
        <w:t>Vertical Sweet Spot of the Bat</w:t>
      </w:r>
    </w:p>
    <w:p w14:paraId="67295AF5" w14:textId="47F19A10" w:rsidR="0083352E" w:rsidRDefault="0083352E" w:rsidP="0083352E">
      <w:r>
        <w:t xml:space="preserve">Slideshow: </w:t>
      </w:r>
      <w:r w:rsidR="00121A2E">
        <w:t>scienceOfBaseballChapter9</w:t>
      </w:r>
      <w:r>
        <w:t>.pptx</w:t>
      </w:r>
    </w:p>
    <w:p w14:paraId="3893520E" w14:textId="7D4C72BD" w:rsidR="0083352E" w:rsidRPr="00D410EB" w:rsidRDefault="0083352E" w:rsidP="0083352E">
      <w:r>
        <w:t xml:space="preserve">Source: </w:t>
      </w:r>
      <w:r w:rsidRPr="00D410EB">
        <w:rPr>
          <w:i/>
          <w:iCs/>
        </w:rPr>
        <w:t>The Science of Baseball</w:t>
      </w:r>
      <w:r w:rsidR="003B6156">
        <w:rPr>
          <w:i/>
          <w:iCs/>
        </w:rPr>
        <w:t xml:space="preserve">, </w:t>
      </w:r>
      <w:r w:rsidR="003B6156" w:rsidRPr="003B6156">
        <w:rPr>
          <w:iCs/>
        </w:rPr>
        <w:t>2</w:t>
      </w:r>
      <w:r w:rsidR="003B6156" w:rsidRPr="003B6156">
        <w:rPr>
          <w:iCs/>
          <w:vertAlign w:val="superscript"/>
        </w:rPr>
        <w:t>nd</w:t>
      </w:r>
      <w:r w:rsidR="003B6156" w:rsidRPr="003B6156">
        <w:rPr>
          <w:iCs/>
        </w:rPr>
        <w:t xml:space="preserve"> Edition</w:t>
      </w:r>
    </w:p>
    <w:p w14:paraId="06BFC6E5" w14:textId="77777777" w:rsidR="0083352E" w:rsidRDefault="0083352E" w:rsidP="0083352E"/>
    <w:p w14:paraId="1142DF6B" w14:textId="77777777" w:rsidR="00CB5ACC" w:rsidRDefault="00CB5ACC" w:rsidP="0083352E">
      <w:pPr>
        <w:rPr>
          <w:sz w:val="32"/>
          <w:szCs w:val="32"/>
        </w:rPr>
      </w:pPr>
      <w:bookmarkStart w:id="5" w:name="_Hlk522027551"/>
      <w:r>
        <w:rPr>
          <w:sz w:val="32"/>
          <w:szCs w:val="32"/>
        </w:rPr>
        <w:t>Advantage of Cross-Dominant Batters</w:t>
      </w:r>
    </w:p>
    <w:p w14:paraId="4D81BF32" w14:textId="2CF05F92" w:rsidR="0083352E" w:rsidRDefault="0083352E" w:rsidP="0083352E">
      <w:r>
        <w:t xml:space="preserve">Slideshow: </w:t>
      </w:r>
      <w:r w:rsidR="00121A2E">
        <w:t>scienceOfBaseballChapter10</w:t>
      </w:r>
      <w:r>
        <w:t>.pptx</w:t>
      </w:r>
    </w:p>
    <w:p w14:paraId="0590CB44" w14:textId="7EB49036" w:rsidR="0083352E" w:rsidRPr="00D410EB" w:rsidRDefault="0083352E" w:rsidP="0083352E">
      <w:r>
        <w:t xml:space="preserve">Source: </w:t>
      </w:r>
      <w:bookmarkStart w:id="6" w:name="_GoBack"/>
      <w:bookmarkEnd w:id="6"/>
      <w:r w:rsidRPr="00D410EB">
        <w:rPr>
          <w:i/>
          <w:iCs/>
        </w:rPr>
        <w:t>The Science of Baseball</w:t>
      </w:r>
      <w:r w:rsidR="003B6156">
        <w:rPr>
          <w:i/>
          <w:iCs/>
        </w:rPr>
        <w:t xml:space="preserve">, </w:t>
      </w:r>
      <w:r w:rsidR="003B6156" w:rsidRPr="003B6156">
        <w:rPr>
          <w:iCs/>
        </w:rPr>
        <w:t>2</w:t>
      </w:r>
      <w:r w:rsidR="003B6156" w:rsidRPr="003B6156">
        <w:rPr>
          <w:iCs/>
          <w:vertAlign w:val="superscript"/>
        </w:rPr>
        <w:t>nd</w:t>
      </w:r>
      <w:r w:rsidR="003B6156" w:rsidRPr="003B6156">
        <w:rPr>
          <w:iCs/>
        </w:rPr>
        <w:t xml:space="preserve"> Edition</w:t>
      </w:r>
    </w:p>
    <w:p w14:paraId="1ED2AAF9" w14:textId="77777777" w:rsidR="0083352E" w:rsidRDefault="0083352E" w:rsidP="0083352E"/>
    <w:bookmarkEnd w:id="5"/>
    <w:p w14:paraId="7D9CA69E" w14:textId="77777777" w:rsidR="00CB5ACC" w:rsidRDefault="00CB5ACC" w:rsidP="00CB5ACC">
      <w:pPr>
        <w:rPr>
          <w:sz w:val="32"/>
          <w:szCs w:val="32"/>
        </w:rPr>
      </w:pPr>
      <w:r>
        <w:rPr>
          <w:sz w:val="32"/>
          <w:szCs w:val="32"/>
        </w:rPr>
        <w:t>What did We Learn?</w:t>
      </w:r>
    </w:p>
    <w:p w14:paraId="7DB0F095" w14:textId="1394EE2E" w:rsidR="00CB5ACC" w:rsidRDefault="00CB5ACC" w:rsidP="00CB5ACC">
      <w:r>
        <w:t>Slideshow:</w:t>
      </w:r>
      <w:r w:rsidR="00121A2E" w:rsidRPr="00121A2E">
        <w:t xml:space="preserve"> </w:t>
      </w:r>
      <w:r w:rsidR="00121A2E">
        <w:t>scienceOfBaseballChapter11</w:t>
      </w:r>
      <w:r>
        <w:t>.pptx</w:t>
      </w:r>
    </w:p>
    <w:p w14:paraId="080A87A2" w14:textId="20747670" w:rsidR="00CB5ACC" w:rsidRPr="00D410EB" w:rsidRDefault="00CB5ACC" w:rsidP="00CB5ACC">
      <w:r>
        <w:t xml:space="preserve">Source: Chapters </w:t>
      </w:r>
      <w:r w:rsidR="004961B6">
        <w:t>8</w:t>
      </w:r>
      <w:r w:rsidRPr="00D410EB">
        <w:t xml:space="preserve"> </w:t>
      </w:r>
      <w:r w:rsidRPr="00D410EB">
        <w:rPr>
          <w:i/>
          <w:iCs/>
        </w:rPr>
        <w:t>The Science of Baseball</w:t>
      </w:r>
    </w:p>
    <w:p w14:paraId="1701FCF0" w14:textId="482E7A00" w:rsidR="00CB5ACC" w:rsidRDefault="00CB5ACC" w:rsidP="00CB5ACC"/>
    <w:p w14:paraId="3A0B3DE6" w14:textId="2FBDF9BE" w:rsidR="00BF3F9D" w:rsidRDefault="00BF3F9D" w:rsidP="00CB5ACC">
      <w:r>
        <w:t>The following topics are not in</w:t>
      </w:r>
    </w:p>
    <w:p w14:paraId="1E184972" w14:textId="77777777" w:rsidR="00BF3F9D" w:rsidRDefault="00BF3F9D" w:rsidP="00BF3F9D">
      <w:pPr>
        <w:pStyle w:val="ListParagraph"/>
        <w:ind w:left="0"/>
        <w:contextualSpacing w:val="0"/>
      </w:pPr>
      <w:r w:rsidRPr="005F334F">
        <w:t>Bahill, A. T.,</w:t>
      </w:r>
      <w:r>
        <w:t xml:space="preserve"> </w:t>
      </w:r>
      <w:r w:rsidRPr="00FE0D2C">
        <w:rPr>
          <w:i/>
        </w:rPr>
        <w:t>The Science of Baseball: Modeling Bat-ball Collisions and the Flight of the Ball</w:t>
      </w:r>
      <w:r>
        <w:t xml:space="preserve">, Springer Nature, 2018,  </w:t>
      </w:r>
      <w:hyperlink r:id="rId17" w:history="1">
        <w:r w:rsidRPr="000C664F">
          <w:rPr>
            <w:rStyle w:val="Hyperlink"/>
          </w:rPr>
          <w:t>https://www.springer.com/us/book/9783319670317</w:t>
        </w:r>
      </w:hyperlink>
    </w:p>
    <w:p w14:paraId="3B972046" w14:textId="77777777" w:rsidR="00BF3F9D" w:rsidRDefault="00BF3F9D" w:rsidP="00CB5ACC"/>
    <w:p w14:paraId="107AB758" w14:textId="77777777" w:rsidR="00571EC4" w:rsidRPr="00423394" w:rsidRDefault="00571EC4" w:rsidP="00571EC4">
      <w:pPr>
        <w:rPr>
          <w:sz w:val="32"/>
          <w:szCs w:val="32"/>
        </w:rPr>
      </w:pPr>
      <w:r w:rsidRPr="00423394">
        <w:rPr>
          <w:sz w:val="32"/>
          <w:szCs w:val="32"/>
        </w:rPr>
        <w:t>Paradoxical Pop-ups</w:t>
      </w:r>
    </w:p>
    <w:p w14:paraId="4ED86410" w14:textId="77777777" w:rsidR="00571EC4" w:rsidRDefault="00571EC4" w:rsidP="00571EC4">
      <w:r>
        <w:t>Slideshow: popUps.pptx</w:t>
      </w:r>
    </w:p>
    <w:p w14:paraId="5E83A363" w14:textId="77777777" w:rsidR="00571EC4" w:rsidRDefault="00571EC4" w:rsidP="00571EC4">
      <w:pPr>
        <w:ind w:left="720" w:hanging="720"/>
      </w:pPr>
      <w:r>
        <w:t>Relevant paper:</w:t>
      </w:r>
    </w:p>
    <w:p w14:paraId="7B1FE42E" w14:textId="77777777" w:rsidR="00571EC4" w:rsidRDefault="00571EC4" w:rsidP="00571EC4">
      <w:pPr>
        <w:ind w:left="720" w:hanging="720"/>
      </w:pPr>
      <w:r>
        <w:t xml:space="preserve">McBeath, M. K., Nathan, A. M., Bahill, A. T. and Baldwin, D. G., </w:t>
      </w:r>
      <w:hyperlink r:id="rId18" w:history="1">
        <w:r>
          <w:rPr>
            <w:rStyle w:val="Hyperlink"/>
          </w:rPr>
          <w:t>Paradoxical pop-ups: Why are they difficult to catch?</w:t>
        </w:r>
      </w:hyperlink>
      <w:r>
        <w:t xml:space="preserve"> </w:t>
      </w:r>
      <w:r>
        <w:rPr>
          <w:i/>
          <w:iCs/>
        </w:rPr>
        <w:t>American Journal of Physics,</w:t>
      </w:r>
      <w:r>
        <w:t xml:space="preserve"> </w:t>
      </w:r>
      <w:r>
        <w:rPr>
          <w:b/>
          <w:bCs/>
        </w:rPr>
        <w:t>76</w:t>
      </w:r>
      <w:r>
        <w:t xml:space="preserve">(8):723-729, August 2008. </w:t>
      </w:r>
    </w:p>
    <w:p w14:paraId="35586085" w14:textId="77777777" w:rsidR="00571EC4" w:rsidRDefault="00571EC4" w:rsidP="00571EC4">
      <w:pPr>
        <w:rPr>
          <w:sz w:val="32"/>
          <w:szCs w:val="32"/>
        </w:rPr>
      </w:pPr>
    </w:p>
    <w:p w14:paraId="124596DB" w14:textId="77777777" w:rsidR="00571EC4" w:rsidRPr="00423394" w:rsidRDefault="00571EC4" w:rsidP="00571EC4">
      <w:pPr>
        <w:rPr>
          <w:sz w:val="32"/>
          <w:szCs w:val="32"/>
        </w:rPr>
      </w:pPr>
      <w:r>
        <w:rPr>
          <w:sz w:val="32"/>
          <w:szCs w:val="32"/>
        </w:rPr>
        <w:t>Human P</w:t>
      </w:r>
      <w:r w:rsidRPr="00423394">
        <w:rPr>
          <w:sz w:val="32"/>
          <w:szCs w:val="32"/>
        </w:rPr>
        <w:t>erception</w:t>
      </w:r>
    </w:p>
    <w:p w14:paraId="12B91432" w14:textId="77777777" w:rsidR="00571EC4" w:rsidRDefault="00571EC4" w:rsidP="00571EC4">
      <w:r>
        <w:lastRenderedPageBreak/>
        <w:t>Slideshow: risingFastball.pptx</w:t>
      </w:r>
    </w:p>
    <w:p w14:paraId="61488453" w14:textId="77777777" w:rsidR="00571EC4" w:rsidRDefault="00571EC4" w:rsidP="00571EC4">
      <w:pPr>
        <w:ind w:left="720" w:hanging="720"/>
      </w:pPr>
      <w:r>
        <w:t>Relevant papers:</w:t>
      </w:r>
    </w:p>
    <w:p w14:paraId="36094CE7" w14:textId="77777777" w:rsidR="00571EC4" w:rsidRDefault="00571EC4" w:rsidP="00571EC4">
      <w:pPr>
        <w:ind w:left="720" w:hanging="720"/>
      </w:pPr>
      <w:r>
        <w:t xml:space="preserve">Bahill, A. T. and Karnavas, W. J., </w:t>
      </w:r>
      <w:hyperlink r:id="rId19" w:history="1">
        <w:r>
          <w:rPr>
            <w:rStyle w:val="Hyperlink"/>
          </w:rPr>
          <w:t>The perceptual illusion of baseball's rising fastball and breaking curve ball,</w:t>
        </w:r>
      </w:hyperlink>
      <w:r>
        <w:t xml:space="preserve"> </w:t>
      </w:r>
      <w:r>
        <w:rPr>
          <w:i/>
          <w:iCs/>
        </w:rPr>
        <w:t xml:space="preserve">Journal of Experimental Psychology: Human Perception and Performance, </w:t>
      </w:r>
      <w:r>
        <w:rPr>
          <w:b/>
          <w:bCs/>
        </w:rPr>
        <w:t>19</w:t>
      </w:r>
      <w:r>
        <w:t xml:space="preserve">(1):3-14, 1993. </w:t>
      </w:r>
    </w:p>
    <w:p w14:paraId="1DD81136" w14:textId="77777777" w:rsidR="00571EC4" w:rsidRDefault="00571EC4" w:rsidP="00571EC4">
      <w:pPr>
        <w:spacing w:before="120"/>
        <w:ind w:left="720" w:hanging="720"/>
      </w:pPr>
      <w:r>
        <w:t xml:space="preserve">Bahill, A. T. and D. G. Baldwin, </w:t>
      </w:r>
      <w:hyperlink r:id="rId20" w:history="1">
        <w:r>
          <w:rPr>
            <w:rStyle w:val="Hyperlink"/>
          </w:rPr>
          <w:t>The rising fastball and other perceptual illusions of batters,</w:t>
        </w:r>
      </w:hyperlink>
      <w:r>
        <w:t xml:space="preserve"> </w:t>
      </w:r>
      <w:r>
        <w:rPr>
          <w:i/>
          <w:iCs/>
        </w:rPr>
        <w:t>Biomedical Engineering Principles in Sports,</w:t>
      </w:r>
      <w:r>
        <w:t xml:space="preserve"> George Hung and Jani </w:t>
      </w:r>
      <w:proofErr w:type="spellStart"/>
      <w:r>
        <w:t>Pallis</w:t>
      </w:r>
      <w:proofErr w:type="spellEnd"/>
      <w:r>
        <w:t xml:space="preserve"> (Eds), Kluwer Academic, pp. 257-287, 2004. </w:t>
      </w:r>
    </w:p>
    <w:p w14:paraId="05190F8D" w14:textId="77777777" w:rsidR="00571EC4" w:rsidRDefault="00571EC4" w:rsidP="00571EC4">
      <w:pPr>
        <w:spacing w:before="120"/>
        <w:ind w:left="720" w:hanging="720"/>
      </w:pPr>
      <w:r>
        <w:t xml:space="preserve">Bahill, A. T. and D. G. Baldwin, </w:t>
      </w:r>
      <w:hyperlink r:id="rId21" w:history="1">
        <w:r>
          <w:rPr>
            <w:rStyle w:val="Hyperlink"/>
          </w:rPr>
          <w:t>The vertical illusions of batters,</w:t>
        </w:r>
      </w:hyperlink>
      <w:r>
        <w:t xml:space="preserve"> </w:t>
      </w:r>
      <w:r>
        <w:rPr>
          <w:i/>
          <w:iCs/>
        </w:rPr>
        <w:t>The Baseball Research Journal,</w:t>
      </w:r>
      <w:r>
        <w:t xml:space="preserve"> </w:t>
      </w:r>
      <w:r>
        <w:rPr>
          <w:b/>
          <w:bCs/>
        </w:rPr>
        <w:t>32</w:t>
      </w:r>
      <w:r>
        <w:t xml:space="preserve">:26-30, 2003. </w:t>
      </w:r>
    </w:p>
    <w:p w14:paraId="2D7639EA" w14:textId="77777777" w:rsidR="00571EC4" w:rsidRDefault="00571EC4" w:rsidP="00571EC4">
      <w:pPr>
        <w:spacing w:before="120"/>
      </w:pPr>
    </w:p>
    <w:p w14:paraId="2B98877F" w14:textId="77777777" w:rsidR="00571EC4" w:rsidRDefault="00571EC4" w:rsidP="00571EC4">
      <w:pPr>
        <w:spacing w:before="120"/>
      </w:pPr>
      <w:r>
        <w:t>Slideshow: NickelAndDime.pptx</w:t>
      </w:r>
    </w:p>
    <w:p w14:paraId="1592E38A" w14:textId="77777777" w:rsidR="00571EC4" w:rsidRDefault="00571EC4" w:rsidP="00571EC4">
      <w:pPr>
        <w:ind w:left="720" w:hanging="720"/>
      </w:pPr>
      <w:r>
        <w:t>Relevant paper:</w:t>
      </w:r>
    </w:p>
    <w:p w14:paraId="3F2FD4CA" w14:textId="77777777" w:rsidR="00571EC4" w:rsidRDefault="00571EC4" w:rsidP="00571EC4">
      <w:pPr>
        <w:ind w:left="720" w:hanging="720"/>
      </w:pPr>
      <w:r>
        <w:t xml:space="preserve">Baldwin, D. G., Bahill, A. T. and Nathan, A., </w:t>
      </w:r>
      <w:hyperlink r:id="rId22" w:history="1">
        <w:r>
          <w:rPr>
            <w:rStyle w:val="Hyperlink"/>
          </w:rPr>
          <w:t>Nickel and dime pitches,</w:t>
        </w:r>
      </w:hyperlink>
      <w:r>
        <w:t xml:space="preserve"> </w:t>
      </w:r>
      <w:r>
        <w:rPr>
          <w:i/>
          <w:iCs/>
        </w:rPr>
        <w:t>Baseball Research Journal,</w:t>
      </w:r>
      <w:r>
        <w:t xml:space="preserve"> </w:t>
      </w:r>
      <w:r>
        <w:rPr>
          <w:b/>
          <w:bCs/>
        </w:rPr>
        <w:t>35</w:t>
      </w:r>
      <w:r>
        <w:t xml:space="preserve">, 25-29, 2007 (cover article). </w:t>
      </w:r>
    </w:p>
    <w:p w14:paraId="290310F1" w14:textId="77777777" w:rsidR="00571EC4" w:rsidRDefault="00571EC4" w:rsidP="00571EC4">
      <w:pPr>
        <w:spacing w:before="120"/>
      </w:pPr>
    </w:p>
    <w:p w14:paraId="23E3E1FC" w14:textId="77777777" w:rsidR="004D44BA" w:rsidRPr="00423394" w:rsidRDefault="004D44BA" w:rsidP="00351495">
      <w:pPr>
        <w:rPr>
          <w:sz w:val="32"/>
          <w:szCs w:val="32"/>
        </w:rPr>
      </w:pPr>
      <w:r w:rsidRPr="00423394">
        <w:rPr>
          <w:sz w:val="32"/>
          <w:szCs w:val="32"/>
        </w:rPr>
        <w:t xml:space="preserve">Eye </w:t>
      </w:r>
      <w:r w:rsidR="00A573F6">
        <w:rPr>
          <w:sz w:val="32"/>
          <w:szCs w:val="32"/>
        </w:rPr>
        <w:t>Movements U</w:t>
      </w:r>
      <w:r w:rsidR="00BA0E0C">
        <w:rPr>
          <w:sz w:val="32"/>
          <w:szCs w:val="32"/>
        </w:rPr>
        <w:t xml:space="preserve">sed </w:t>
      </w:r>
      <w:r w:rsidR="005D308E">
        <w:rPr>
          <w:sz w:val="32"/>
          <w:szCs w:val="32"/>
        </w:rPr>
        <w:t>by</w:t>
      </w:r>
      <w:r w:rsidR="00A573F6">
        <w:rPr>
          <w:sz w:val="32"/>
          <w:szCs w:val="32"/>
        </w:rPr>
        <w:t xml:space="preserve"> B</w:t>
      </w:r>
      <w:r w:rsidR="00423394" w:rsidRPr="00423394">
        <w:rPr>
          <w:sz w:val="32"/>
          <w:szCs w:val="32"/>
        </w:rPr>
        <w:t>aseball</w:t>
      </w:r>
      <w:r w:rsidR="00A573F6">
        <w:rPr>
          <w:sz w:val="32"/>
          <w:szCs w:val="32"/>
        </w:rPr>
        <w:t xml:space="preserve"> B</w:t>
      </w:r>
      <w:r w:rsidR="005D308E">
        <w:rPr>
          <w:sz w:val="32"/>
          <w:szCs w:val="32"/>
        </w:rPr>
        <w:t>atters</w:t>
      </w:r>
    </w:p>
    <w:p w14:paraId="786154D7" w14:textId="77777777" w:rsidR="00351495" w:rsidRDefault="003B24D7" w:rsidP="00351495">
      <w:r>
        <w:t>Slideshow</w:t>
      </w:r>
      <w:r w:rsidR="00351495">
        <w:t>: eyeOnBall</w:t>
      </w:r>
      <w:r w:rsidR="00423394">
        <w:t>.ppt</w:t>
      </w:r>
      <w:r w:rsidR="00E0422A">
        <w:t>x</w:t>
      </w:r>
    </w:p>
    <w:p w14:paraId="4900A335" w14:textId="77777777" w:rsidR="005D308E" w:rsidRDefault="005D308E" w:rsidP="008D18E3">
      <w:pPr>
        <w:ind w:left="720" w:hanging="720"/>
      </w:pPr>
      <w:r>
        <w:t>Relevant papers</w:t>
      </w:r>
      <w:r w:rsidR="00060D8A">
        <w:t>:</w:t>
      </w:r>
    </w:p>
    <w:p w14:paraId="3881FFB2" w14:textId="77777777" w:rsidR="008D18E3" w:rsidRDefault="008D18E3" w:rsidP="008D18E3">
      <w:pPr>
        <w:ind w:left="720" w:hanging="720"/>
      </w:pPr>
      <w:r>
        <w:t xml:space="preserve">Bahill A. T., and </w:t>
      </w:r>
      <w:proofErr w:type="spellStart"/>
      <w:r>
        <w:t>LaRitz</w:t>
      </w:r>
      <w:proofErr w:type="spellEnd"/>
      <w:r>
        <w:t xml:space="preserve"> T., </w:t>
      </w:r>
      <w:hyperlink r:id="rId23" w:history="1">
        <w:r>
          <w:rPr>
            <w:rStyle w:val="Hyperlink"/>
          </w:rPr>
          <w:t>Why can't batters keep their eyes on the ball,</w:t>
        </w:r>
      </w:hyperlink>
      <w:r>
        <w:t xml:space="preserve"> </w:t>
      </w:r>
      <w:r>
        <w:rPr>
          <w:i/>
          <w:iCs/>
        </w:rPr>
        <w:t xml:space="preserve">American Scientist, </w:t>
      </w:r>
      <w:r>
        <w:rPr>
          <w:b/>
          <w:bCs/>
        </w:rPr>
        <w:t xml:space="preserve">72, </w:t>
      </w:r>
      <w:r>
        <w:t>249-253, Ma</w:t>
      </w:r>
      <w:r w:rsidR="00796322">
        <w:t>y-June 1984</w:t>
      </w:r>
      <w:r>
        <w:t>.</w:t>
      </w:r>
    </w:p>
    <w:p w14:paraId="6E3B2887" w14:textId="77777777" w:rsidR="008D18E3" w:rsidRDefault="008D18E3" w:rsidP="008D18E3">
      <w:pPr>
        <w:spacing w:before="120"/>
        <w:ind w:left="720" w:hanging="720"/>
      </w:pPr>
      <w:r>
        <w:t xml:space="preserve">McHugh, D. E. and Bahill, A. T., </w:t>
      </w:r>
      <w:hyperlink r:id="rId24" w:history="1">
        <w:r>
          <w:rPr>
            <w:rStyle w:val="Hyperlink"/>
          </w:rPr>
          <w:t>Learning to track predictable target waveforms without a time delay,</w:t>
        </w:r>
      </w:hyperlink>
      <w:r>
        <w:t xml:space="preserve"> </w:t>
      </w:r>
      <w:r>
        <w:rPr>
          <w:i/>
          <w:iCs/>
        </w:rPr>
        <w:t xml:space="preserve">Investigative Ophthalmology and Visual Science, </w:t>
      </w:r>
      <w:r>
        <w:rPr>
          <w:b/>
          <w:bCs/>
        </w:rPr>
        <w:t xml:space="preserve">26, </w:t>
      </w:r>
      <w:r>
        <w:t xml:space="preserve">932-937, 1985. </w:t>
      </w:r>
    </w:p>
    <w:p w14:paraId="6E8EAD37" w14:textId="77777777" w:rsidR="00423394" w:rsidRDefault="00423394" w:rsidP="00351495"/>
    <w:p w14:paraId="4C37A06E" w14:textId="77777777" w:rsidR="008D18E3" w:rsidRPr="00423394" w:rsidRDefault="004D44BA" w:rsidP="00351495">
      <w:pPr>
        <w:rPr>
          <w:sz w:val="32"/>
          <w:szCs w:val="32"/>
        </w:rPr>
      </w:pPr>
      <w:r w:rsidRPr="00423394">
        <w:rPr>
          <w:sz w:val="32"/>
          <w:szCs w:val="32"/>
        </w:rPr>
        <w:t xml:space="preserve">The </w:t>
      </w:r>
      <w:r w:rsidR="00A573F6">
        <w:rPr>
          <w:sz w:val="32"/>
          <w:szCs w:val="32"/>
        </w:rPr>
        <w:t>I</w:t>
      </w:r>
      <w:r w:rsidR="00A47A4C">
        <w:rPr>
          <w:sz w:val="32"/>
          <w:szCs w:val="32"/>
        </w:rPr>
        <w:t xml:space="preserve">deal </w:t>
      </w:r>
      <w:r w:rsidR="00A573F6">
        <w:rPr>
          <w:sz w:val="32"/>
          <w:szCs w:val="32"/>
        </w:rPr>
        <w:t>Baseball B</w:t>
      </w:r>
      <w:r w:rsidR="00423394" w:rsidRPr="00423394">
        <w:rPr>
          <w:sz w:val="32"/>
          <w:szCs w:val="32"/>
        </w:rPr>
        <w:t>at</w:t>
      </w:r>
    </w:p>
    <w:p w14:paraId="0D12720F" w14:textId="77777777" w:rsidR="00351495" w:rsidRDefault="003B24D7" w:rsidP="00351495">
      <w:r>
        <w:t>Slideshow</w:t>
      </w:r>
      <w:r w:rsidR="00351495">
        <w:t>: baseballBat</w:t>
      </w:r>
      <w:r w:rsidR="00423394">
        <w:t>.ppt</w:t>
      </w:r>
      <w:r w:rsidR="004040C5">
        <w:t>x</w:t>
      </w:r>
    </w:p>
    <w:p w14:paraId="17AE519D" w14:textId="77777777" w:rsidR="005D308E" w:rsidRDefault="005D308E" w:rsidP="005D308E">
      <w:pPr>
        <w:ind w:left="720" w:hanging="720"/>
      </w:pPr>
      <w:r>
        <w:t>Relevant papers</w:t>
      </w:r>
      <w:r w:rsidR="00060D8A">
        <w:t>:</w:t>
      </w:r>
    </w:p>
    <w:p w14:paraId="157DB54D" w14:textId="77777777" w:rsidR="008D18E3" w:rsidRDefault="008D18E3" w:rsidP="008D18E3">
      <w:pPr>
        <w:ind w:left="720" w:hanging="720"/>
      </w:pPr>
      <w:r>
        <w:t xml:space="preserve">Bahill, A. T., and Karnavas, W. J., </w:t>
      </w:r>
      <w:hyperlink r:id="rId25" w:history="1">
        <w:r>
          <w:rPr>
            <w:rStyle w:val="Hyperlink"/>
          </w:rPr>
          <w:t>Determining ideal baseball bat weights using muscle force-velocity relationships,</w:t>
        </w:r>
      </w:hyperlink>
      <w:r>
        <w:t xml:space="preserve"> </w:t>
      </w:r>
      <w:r>
        <w:rPr>
          <w:i/>
          <w:iCs/>
        </w:rPr>
        <w:t xml:space="preserve">Biological Cybernetics, </w:t>
      </w:r>
      <w:r>
        <w:rPr>
          <w:b/>
          <w:bCs/>
        </w:rPr>
        <w:t>62:</w:t>
      </w:r>
      <w:r>
        <w:t xml:space="preserve"> 89-97, 1989. </w:t>
      </w:r>
    </w:p>
    <w:p w14:paraId="12A10678" w14:textId="77777777" w:rsidR="008D18E3" w:rsidRDefault="008D18E3" w:rsidP="008D18E3">
      <w:pPr>
        <w:spacing w:before="120"/>
        <w:ind w:left="720" w:hanging="720"/>
      </w:pPr>
      <w:r>
        <w:t xml:space="preserve">Bahill, A. T., and Karnavas, W. J., </w:t>
      </w:r>
      <w:hyperlink r:id="rId26" w:history="1">
        <w:r>
          <w:rPr>
            <w:rStyle w:val="Hyperlink"/>
          </w:rPr>
          <w:t xml:space="preserve">The ideal baseball bat, </w:t>
        </w:r>
      </w:hyperlink>
      <w:r>
        <w:rPr>
          <w:i/>
          <w:iCs/>
        </w:rPr>
        <w:t xml:space="preserve">New Scientist, </w:t>
      </w:r>
      <w:r>
        <w:rPr>
          <w:b/>
          <w:bCs/>
        </w:rPr>
        <w:t>130</w:t>
      </w:r>
      <w:r>
        <w:t xml:space="preserve">(1763):26-31, 6 April 1991. </w:t>
      </w:r>
    </w:p>
    <w:p w14:paraId="4681E59C" w14:textId="77777777" w:rsidR="008D18E3" w:rsidRDefault="008D18E3" w:rsidP="00575032">
      <w:pPr>
        <w:spacing w:before="120"/>
        <w:ind w:left="720" w:hanging="720"/>
      </w:pPr>
      <w:r>
        <w:t xml:space="preserve">Bahill, A. T. and Morna Freitas, M., </w:t>
      </w:r>
      <w:hyperlink r:id="rId27" w:history="1">
        <w:r>
          <w:rPr>
            <w:rStyle w:val="Hyperlink"/>
          </w:rPr>
          <w:t>Two methods for recommending bat weights,</w:t>
        </w:r>
      </w:hyperlink>
      <w:r>
        <w:t xml:space="preserve"> </w:t>
      </w:r>
      <w:r>
        <w:rPr>
          <w:i/>
          <w:iCs/>
        </w:rPr>
        <w:t xml:space="preserve">Annals of Biomedical Engineering, </w:t>
      </w:r>
      <w:r>
        <w:rPr>
          <w:b/>
          <w:bCs/>
        </w:rPr>
        <w:t>23/4</w:t>
      </w:r>
      <w:r>
        <w:t xml:space="preserve">, 436-444, 1995. </w:t>
      </w:r>
    </w:p>
    <w:p w14:paraId="00527E79" w14:textId="77777777" w:rsidR="004D44BA" w:rsidRDefault="004D44BA" w:rsidP="004D44BA">
      <w:pPr>
        <w:spacing w:before="120"/>
        <w:ind w:left="720" w:hanging="720"/>
      </w:pPr>
      <w:r>
        <w:t xml:space="preserve">Bahill, A. T., </w:t>
      </w:r>
      <w:hyperlink r:id="rId28" w:history="1">
        <w:r>
          <w:rPr>
            <w:rStyle w:val="Hyperlink"/>
          </w:rPr>
          <w:t>The ideal moment of inertia for a baseball or softball bat,</w:t>
        </w:r>
      </w:hyperlink>
      <w:r>
        <w:t xml:space="preserve"> </w:t>
      </w:r>
      <w:r>
        <w:rPr>
          <w:i/>
          <w:iCs/>
        </w:rPr>
        <w:t>IEEE Transactions on Systems, Man and Cybernetics,</w:t>
      </w:r>
      <w:r>
        <w:t xml:space="preserve"> Part A: Systems and Humans, </w:t>
      </w:r>
      <w:r>
        <w:rPr>
          <w:b/>
          <w:bCs/>
        </w:rPr>
        <w:t>34</w:t>
      </w:r>
      <w:r>
        <w:t xml:space="preserve">(2):197-204, 2004. </w:t>
      </w:r>
    </w:p>
    <w:p w14:paraId="77CA918A" w14:textId="77777777" w:rsidR="00C42E2A" w:rsidRDefault="00C42E2A" w:rsidP="00C42E2A">
      <w:pPr>
        <w:spacing w:before="120"/>
        <w:ind w:left="720" w:hanging="720"/>
      </w:pPr>
      <w:r>
        <w:t xml:space="preserve">Bahill, A. T. and Baldwin, D. G., </w:t>
      </w:r>
      <w:hyperlink r:id="rId29" w:history="1">
        <w:r>
          <w:rPr>
            <w:rStyle w:val="Hyperlink"/>
          </w:rPr>
          <w:t>Mechanics of baseball pitching and batting,</w:t>
        </w:r>
      </w:hyperlink>
      <w:r>
        <w:t xml:space="preserve"> Chapter 16 </w:t>
      </w:r>
      <w:r>
        <w:rPr>
          <w:i/>
          <w:iCs/>
        </w:rPr>
        <w:t>Applied Biomedical Engineering Mechanics,</w:t>
      </w:r>
      <w:r>
        <w:t xml:space="preserve"> </w:t>
      </w:r>
      <w:proofErr w:type="spellStart"/>
      <w:r>
        <w:t>Dhanjoo</w:t>
      </w:r>
      <w:proofErr w:type="spellEnd"/>
      <w:r>
        <w:t xml:space="preserve"> </w:t>
      </w:r>
      <w:proofErr w:type="spellStart"/>
      <w:r>
        <w:t>Ghista</w:t>
      </w:r>
      <w:proofErr w:type="spellEnd"/>
      <w:r>
        <w:t xml:space="preserve">, CRC Press and Taylor &amp; Francis Asia Pacific, pp. 445-488, 2008. </w:t>
      </w:r>
    </w:p>
    <w:p w14:paraId="313E5412" w14:textId="77777777" w:rsidR="008D18E3" w:rsidRDefault="008D18E3" w:rsidP="00351495"/>
    <w:p w14:paraId="15DC892D" w14:textId="77777777" w:rsidR="00962737" w:rsidRPr="008123D4" w:rsidRDefault="00962737" w:rsidP="00962737">
      <w:pPr>
        <w:rPr>
          <w:sz w:val="32"/>
          <w:szCs w:val="32"/>
        </w:rPr>
      </w:pPr>
      <w:r w:rsidRPr="008123D4">
        <w:rPr>
          <w:sz w:val="32"/>
          <w:szCs w:val="32"/>
        </w:rPr>
        <w:t>Zachman Framework</w:t>
      </w:r>
    </w:p>
    <w:p w14:paraId="48873B9E" w14:textId="77777777" w:rsidR="00962737" w:rsidRDefault="00962737" w:rsidP="00962737">
      <w:r>
        <w:t>Slideshow: zachman.pptx</w:t>
      </w:r>
    </w:p>
    <w:p w14:paraId="0707060D" w14:textId="77777777" w:rsidR="00962737" w:rsidRDefault="00962737" w:rsidP="00962737">
      <w:pPr>
        <w:ind w:left="720" w:hanging="720"/>
      </w:pPr>
      <w:r>
        <w:lastRenderedPageBreak/>
        <w:t>Relevant paper:</w:t>
      </w:r>
    </w:p>
    <w:p w14:paraId="337FD88C" w14:textId="77777777" w:rsidR="00962737" w:rsidRDefault="00962737" w:rsidP="00962737">
      <w:pPr>
        <w:ind w:left="720" w:hanging="720"/>
      </w:pPr>
      <w:r>
        <w:t xml:space="preserve">Bahill, A. T., Botta, R., and Daniels, J., </w:t>
      </w:r>
      <w:hyperlink r:id="rId30" w:history="1">
        <w:r>
          <w:rPr>
            <w:rStyle w:val="Hyperlink"/>
          </w:rPr>
          <w:t>The Zachman framework populated with baseball models,</w:t>
        </w:r>
      </w:hyperlink>
      <w:r>
        <w:t xml:space="preserve"> </w:t>
      </w:r>
      <w:r>
        <w:rPr>
          <w:i/>
          <w:iCs/>
        </w:rPr>
        <w:t>Journal of Enterprise Architecture,</w:t>
      </w:r>
      <w:r>
        <w:t xml:space="preserve"> </w:t>
      </w:r>
      <w:r>
        <w:rPr>
          <w:b/>
          <w:bCs/>
        </w:rPr>
        <w:t>2</w:t>
      </w:r>
      <w:r>
        <w:t xml:space="preserve">(4):50-68, 2006. </w:t>
      </w:r>
    </w:p>
    <w:p w14:paraId="71DCCD93" w14:textId="77777777" w:rsidR="003924CF" w:rsidRDefault="003924CF" w:rsidP="005E29BA">
      <w:pPr>
        <w:pStyle w:val="PlainText"/>
        <w:spacing w:before="120"/>
        <w:rPr>
          <w:rFonts w:ascii="Times New Roman" w:hAnsi="Times New Roman"/>
          <w:sz w:val="32"/>
          <w:szCs w:val="32"/>
        </w:rPr>
      </w:pPr>
    </w:p>
    <w:p w14:paraId="3EC7645B" w14:textId="77777777" w:rsidR="005E29BA" w:rsidRPr="005E29BA" w:rsidRDefault="005E29BA" w:rsidP="005E29BA">
      <w:pPr>
        <w:pStyle w:val="PlainText"/>
        <w:spacing w:before="120"/>
        <w:rPr>
          <w:rFonts w:ascii="Times New Roman" w:hAnsi="Times New Roman"/>
          <w:sz w:val="32"/>
          <w:szCs w:val="32"/>
        </w:rPr>
      </w:pPr>
      <w:r w:rsidRPr="005E29BA">
        <w:rPr>
          <w:rFonts w:ascii="Times New Roman" w:hAnsi="Times New Roman"/>
          <w:sz w:val="32"/>
          <w:szCs w:val="32"/>
        </w:rPr>
        <w:t>Class projects</w:t>
      </w:r>
    </w:p>
    <w:p w14:paraId="0261DCE4" w14:textId="77777777" w:rsidR="00C73469" w:rsidRDefault="005E29BA" w:rsidP="00C73469">
      <w:pPr>
        <w:pStyle w:val="PlainText"/>
        <w:ind w:left="720" w:hanging="720"/>
        <w:rPr>
          <w:rFonts w:ascii="Times New Roman" w:hAnsi="Times New Roman"/>
          <w:sz w:val="24"/>
          <w:szCs w:val="24"/>
        </w:rPr>
      </w:pPr>
      <w:r>
        <w:rPr>
          <w:rFonts w:ascii="Times New Roman" w:hAnsi="Times New Roman"/>
          <w:sz w:val="24"/>
          <w:szCs w:val="24"/>
        </w:rPr>
        <w:t xml:space="preserve">If you want to make a presentation in class, any of the papers by Rod Cross or Al Nathan would be appropriate. </w:t>
      </w:r>
    </w:p>
    <w:p w14:paraId="7F63C488" w14:textId="77777777" w:rsidR="0091107F" w:rsidRPr="000D07DB" w:rsidRDefault="00C73469" w:rsidP="0091107F">
      <w:pPr>
        <w:pStyle w:val="NormalWeb"/>
        <w:kinsoku w:val="0"/>
        <w:overflowPunct w:val="0"/>
        <w:spacing w:before="0" w:beforeAutospacing="0" w:after="0" w:afterAutospacing="0" w:line="228" w:lineRule="auto"/>
        <w:ind w:left="605" w:hanging="605"/>
        <w:textAlignment w:val="baseline"/>
      </w:pPr>
      <w:r>
        <w:t>W</w:t>
      </w:r>
      <w:r w:rsidR="005E29BA">
        <w:t>hen biological systems move</w:t>
      </w:r>
      <w:r w:rsidR="009C49F6">
        <w:t xml:space="preserve">, the movement usually follows </w:t>
      </w:r>
      <w:r w:rsidR="005E29BA">
        <w:t>the two-thirds power law. It would be interesting to see if the motions of baseball players follow the two-thirds power law.</w:t>
      </w:r>
      <w:r w:rsidR="0091107F">
        <w:t xml:space="preserve"> See </w:t>
      </w:r>
      <w:r w:rsidR="0091107F" w:rsidRPr="0091107F">
        <w:t xml:space="preserve"> </w:t>
      </w:r>
      <w:r w:rsidR="0091107F" w:rsidRPr="000D07DB">
        <w:t>http://www.sie.arizona.edu/sysengr/</w:t>
      </w:r>
      <w:r w:rsidR="0091107F">
        <w:t>OLLI/twoThirdsPower/</w:t>
      </w:r>
    </w:p>
    <w:p w14:paraId="31778DF8" w14:textId="77777777" w:rsidR="00C73469" w:rsidRDefault="00B62F46" w:rsidP="00C73469">
      <w:pPr>
        <w:pStyle w:val="ListParagraph"/>
        <w:kinsoku w:val="0"/>
        <w:overflowPunct w:val="0"/>
        <w:spacing w:before="120"/>
        <w:ind w:hanging="720"/>
        <w:contextualSpacing w:val="0"/>
        <w:textAlignment w:val="baseline"/>
      </w:pPr>
      <w:r w:rsidRPr="00B62F46">
        <w:rPr>
          <w:rFonts w:eastAsia="+mn-ea"/>
        </w:rPr>
        <w:t xml:space="preserve">Three models explain the Magnus force </w:t>
      </w:r>
      <w:r w:rsidRPr="00B62F46">
        <w:t xml:space="preserve">(1) conservation of momentum (2) Bernoulli’s principle and (3) </w:t>
      </w:r>
      <w:r>
        <w:t xml:space="preserve">the </w:t>
      </w:r>
      <w:proofErr w:type="spellStart"/>
      <w:r w:rsidRPr="00B62F46">
        <w:t>Navier</w:t>
      </w:r>
      <w:proofErr w:type="spellEnd"/>
      <w:r w:rsidRPr="00B62F46">
        <w:t xml:space="preserve">-Stokes equations, </w:t>
      </w:r>
    </w:p>
    <w:p w14:paraId="528E378A" w14:textId="77777777" w:rsidR="00C73469" w:rsidRDefault="00DA405B" w:rsidP="00C73469">
      <w:pPr>
        <w:pStyle w:val="ListParagraph"/>
        <w:kinsoku w:val="0"/>
        <w:overflowPunct w:val="0"/>
        <w:contextualSpacing w:val="0"/>
        <w:textAlignment w:val="baseline"/>
      </w:pPr>
      <w:hyperlink r:id="rId31" w:history="1">
        <w:r w:rsidR="00B62F46" w:rsidRPr="005B1032">
          <w:rPr>
            <w:rStyle w:val="Hyperlink"/>
          </w:rPr>
          <w:t>http://www.grc.nasa.gov/WWW/K-12/airplane/bernnew.html</w:t>
        </w:r>
      </w:hyperlink>
      <w:r w:rsidR="00B62F46">
        <w:t xml:space="preserve">. </w:t>
      </w:r>
    </w:p>
    <w:p w14:paraId="34F577CF" w14:textId="58F5A2D3" w:rsidR="00B62F46" w:rsidRDefault="00B62F46" w:rsidP="00C73469">
      <w:pPr>
        <w:pStyle w:val="ListParagraph"/>
        <w:kinsoku w:val="0"/>
        <w:overflowPunct w:val="0"/>
        <w:contextualSpacing w:val="0"/>
        <w:textAlignment w:val="baseline"/>
      </w:pPr>
      <w:r>
        <w:t>Describe the states where each of these models is the best.</w:t>
      </w:r>
    </w:p>
    <w:p w14:paraId="62746BF7" w14:textId="77777777" w:rsidR="00D97717" w:rsidRDefault="00D97717" w:rsidP="00C73469">
      <w:pPr>
        <w:pStyle w:val="ListParagraph"/>
        <w:kinsoku w:val="0"/>
        <w:overflowPunct w:val="0"/>
        <w:contextualSpacing w:val="0"/>
        <w:textAlignment w:val="baseline"/>
      </w:pPr>
    </w:p>
    <w:p w14:paraId="48020F66" w14:textId="77777777" w:rsidR="00CF2262" w:rsidRPr="00450855" w:rsidRDefault="00450855" w:rsidP="00351495">
      <w:pPr>
        <w:spacing w:before="120"/>
        <w:rPr>
          <w:sz w:val="32"/>
          <w:szCs w:val="32"/>
        </w:rPr>
      </w:pPr>
      <w:r w:rsidRPr="00450855">
        <w:rPr>
          <w:sz w:val="32"/>
          <w:szCs w:val="32"/>
        </w:rPr>
        <w:t>Biographical</w:t>
      </w:r>
      <w:r w:rsidR="00CC6B35" w:rsidRPr="00450855">
        <w:rPr>
          <w:sz w:val="32"/>
          <w:szCs w:val="32"/>
        </w:rPr>
        <w:t xml:space="preserve"> Sketch</w:t>
      </w:r>
    </w:p>
    <w:p w14:paraId="121595AC" w14:textId="07DB04C6" w:rsidR="00450855" w:rsidRPr="00450855" w:rsidRDefault="00DA405B" w:rsidP="00450855">
      <w:pPr>
        <w:overflowPunct w:val="0"/>
        <w:autoSpaceDE w:val="0"/>
        <w:autoSpaceDN w:val="0"/>
        <w:adjustRightInd w:val="0"/>
        <w:textAlignment w:val="baseline"/>
      </w:pPr>
      <w:r>
        <w:rPr>
          <w:noProof/>
        </w:rPr>
        <w:pict w14:anchorId="4B8E20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style="position:absolute;margin-left:.45pt;margin-top:5.8pt;width:91.8pt;height:137.5pt;z-index:1;visibility:visible;mso-wrap-style:square;mso-wrap-distance-left:9pt;mso-wrap-distance-top:0;mso-wrap-distance-right:9pt;mso-wrap-distance-bottom:0;mso-position-horizontal:absolute;mso-position-horizontal-relative:text;mso-position-vertical:absolute;mso-position-vertical-relative:text">
            <v:imagedata r:id="rId32" o:title="HallOfFame"/>
            <w10:wrap type="square"/>
          </v:shape>
        </w:pict>
      </w:r>
      <w:r w:rsidR="00450855" w:rsidRPr="00450855">
        <w:t xml:space="preserve">Terry Bahill is Professor Emeritus of Systems and Industrial Engineering at the University of Arizona in Tucson. He received his Ph.D. in electrical engineering and computer science from the University of California, Berkeley, in 1975. He is the author of six engineering books and 250 </w:t>
      </w:r>
      <w:r w:rsidR="00F10DCA">
        <w:t xml:space="preserve">scientific </w:t>
      </w:r>
      <w:r w:rsidR="00450855" w:rsidRPr="00450855">
        <w:t xml:space="preserve">papers; over 100 of these are in peer-reviewed scientific journals. Bahill has worked with dozens of technical companies presenting seminars on Systems Engineering, working on system development teams and helping them to describe their Systems Engineering processes. He holds a U.S. patent for the Bat Chooser™, a system that computes the Ideal Bat Weight™ for individual baseball and softball batters. He was elected to the Omega Alpha Association, the systems engineering honor society. He received the Sandia National Laboratories Gold President's Quality Award. He is an elected Fellow of the Institute of Electrical and Electronics Engineers (IEEE), of Raytheon Missile Systems, of the International Council on Systems Engineering (INCOSE) and of the American Association for the Advancement of Science (AAAS). He is the Founding Chair Emeritus of the INCOSE Fellows Committee. His picture is in the Baseball Hall of Fame's exhibition "Baseball as America." You can view this picture at </w:t>
      </w:r>
      <w:hyperlink r:id="rId33" w:history="1">
        <w:r w:rsidR="00450855" w:rsidRPr="00450855">
          <w:rPr>
            <w:color w:val="0000FF"/>
            <w:u w:val="single"/>
          </w:rPr>
          <w:t>http://www.sie.arizona.edu/sysengr/</w:t>
        </w:r>
      </w:hyperlink>
      <w:r w:rsidR="00450855" w:rsidRPr="00450855">
        <w:t>. His research interests are in the fields of system design, modeling physiological systems, eye-hand-head coordination, human decision making, and systems engineering application and theory. He has tried to make the public appreciate engineering research by applying his scientific findings to the sport of baseball.</w:t>
      </w:r>
    </w:p>
    <w:p w14:paraId="611BA440" w14:textId="77777777" w:rsidR="00450855" w:rsidRDefault="00450855" w:rsidP="00450855">
      <w:pPr>
        <w:overflowPunct w:val="0"/>
        <w:autoSpaceDE w:val="0"/>
        <w:autoSpaceDN w:val="0"/>
        <w:adjustRightInd w:val="0"/>
        <w:spacing w:before="120"/>
        <w:ind w:firstLine="720"/>
        <w:textAlignment w:val="baseline"/>
      </w:pPr>
    </w:p>
    <w:sectPr w:rsidR="00450855" w:rsidSect="008E29EA">
      <w:footerReference w:type="default" r:id="rId34"/>
      <w:pgSz w:w="12240" w:h="15840" w:code="1"/>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DAB49" w14:textId="77777777" w:rsidR="00DA405B" w:rsidRDefault="00DA405B">
      <w:r>
        <w:separator/>
      </w:r>
    </w:p>
  </w:endnote>
  <w:endnote w:type="continuationSeparator" w:id="0">
    <w:p w14:paraId="41F84B79" w14:textId="77777777" w:rsidR="00DA405B" w:rsidRDefault="00DA4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30786" w14:textId="2DCC7244" w:rsidR="008145BD" w:rsidRDefault="00842102" w:rsidP="00842102">
    <w:pPr>
      <w:pStyle w:val="Footer"/>
      <w:tabs>
        <w:tab w:val="clear" w:pos="4320"/>
        <w:tab w:val="clear" w:pos="8640"/>
        <w:tab w:val="center" w:pos="4680"/>
        <w:tab w:val="right" w:pos="9360"/>
      </w:tabs>
    </w:pPr>
    <w:r>
      <w:t>Bahill</w:t>
    </w:r>
    <w:r>
      <w:tab/>
    </w:r>
    <w:r>
      <w:fldChar w:fldCharType="begin"/>
    </w:r>
    <w:r>
      <w:instrText xml:space="preserve"> DATE \@ "M/d/yyyy" </w:instrText>
    </w:r>
    <w:r>
      <w:fldChar w:fldCharType="separate"/>
    </w:r>
    <w:r w:rsidR="004272CD">
      <w:rPr>
        <w:noProof/>
      </w:rPr>
      <w:t>9/9/2018</w:t>
    </w:r>
    <w:r>
      <w:fldChar w:fldCharType="end"/>
    </w:r>
    <w:r>
      <w:tab/>
    </w:r>
    <w:r>
      <w:fldChar w:fldCharType="begin"/>
    </w:r>
    <w:r>
      <w:instrText xml:space="preserve"> PAGE   \* MERGEFORMAT </w:instrText>
    </w:r>
    <w:r>
      <w:fldChar w:fldCharType="separate"/>
    </w:r>
    <w:r w:rsidR="00CA61E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8CDF0" w14:textId="77777777" w:rsidR="00DA405B" w:rsidRDefault="00DA405B">
      <w:r>
        <w:separator/>
      </w:r>
    </w:p>
  </w:footnote>
  <w:footnote w:type="continuationSeparator" w:id="0">
    <w:p w14:paraId="299CA41D" w14:textId="77777777" w:rsidR="00DA405B" w:rsidRDefault="00DA40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29CF"/>
    <w:multiLevelType w:val="multilevel"/>
    <w:tmpl w:val="292AB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378D0"/>
    <w:multiLevelType w:val="multilevel"/>
    <w:tmpl w:val="02885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037CC7"/>
    <w:multiLevelType w:val="hybridMultilevel"/>
    <w:tmpl w:val="A15CA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020E4"/>
    <w:multiLevelType w:val="hybridMultilevel"/>
    <w:tmpl w:val="E51038C6"/>
    <w:lvl w:ilvl="0" w:tplc="65328F84">
      <w:start w:val="1"/>
      <w:numFmt w:val="bullet"/>
      <w:lvlText w:val="§"/>
      <w:lvlJc w:val="left"/>
      <w:pPr>
        <w:tabs>
          <w:tab w:val="num" w:pos="720"/>
        </w:tabs>
        <w:ind w:left="720" w:hanging="360"/>
      </w:pPr>
      <w:rPr>
        <w:rFonts w:ascii="Monotype Sorts" w:hAnsi="Monotype Sorts" w:hint="default"/>
      </w:rPr>
    </w:lvl>
    <w:lvl w:ilvl="1" w:tplc="40B4AA0E" w:tentative="1">
      <w:start w:val="1"/>
      <w:numFmt w:val="bullet"/>
      <w:lvlText w:val="§"/>
      <w:lvlJc w:val="left"/>
      <w:pPr>
        <w:tabs>
          <w:tab w:val="num" w:pos="1440"/>
        </w:tabs>
        <w:ind w:left="1440" w:hanging="360"/>
      </w:pPr>
      <w:rPr>
        <w:rFonts w:ascii="Monotype Sorts" w:hAnsi="Monotype Sorts" w:hint="default"/>
      </w:rPr>
    </w:lvl>
    <w:lvl w:ilvl="2" w:tplc="5FAEFF08" w:tentative="1">
      <w:start w:val="1"/>
      <w:numFmt w:val="bullet"/>
      <w:lvlText w:val="§"/>
      <w:lvlJc w:val="left"/>
      <w:pPr>
        <w:tabs>
          <w:tab w:val="num" w:pos="2160"/>
        </w:tabs>
        <w:ind w:left="2160" w:hanging="360"/>
      </w:pPr>
      <w:rPr>
        <w:rFonts w:ascii="Monotype Sorts" w:hAnsi="Monotype Sorts" w:hint="default"/>
      </w:rPr>
    </w:lvl>
    <w:lvl w:ilvl="3" w:tplc="772C3C24" w:tentative="1">
      <w:start w:val="1"/>
      <w:numFmt w:val="bullet"/>
      <w:lvlText w:val="§"/>
      <w:lvlJc w:val="left"/>
      <w:pPr>
        <w:tabs>
          <w:tab w:val="num" w:pos="2880"/>
        </w:tabs>
        <w:ind w:left="2880" w:hanging="360"/>
      </w:pPr>
      <w:rPr>
        <w:rFonts w:ascii="Monotype Sorts" w:hAnsi="Monotype Sorts" w:hint="default"/>
      </w:rPr>
    </w:lvl>
    <w:lvl w:ilvl="4" w:tplc="9FB44F76" w:tentative="1">
      <w:start w:val="1"/>
      <w:numFmt w:val="bullet"/>
      <w:lvlText w:val="§"/>
      <w:lvlJc w:val="left"/>
      <w:pPr>
        <w:tabs>
          <w:tab w:val="num" w:pos="3600"/>
        </w:tabs>
        <w:ind w:left="3600" w:hanging="360"/>
      </w:pPr>
      <w:rPr>
        <w:rFonts w:ascii="Monotype Sorts" w:hAnsi="Monotype Sorts" w:hint="default"/>
      </w:rPr>
    </w:lvl>
    <w:lvl w:ilvl="5" w:tplc="D6E6AD16" w:tentative="1">
      <w:start w:val="1"/>
      <w:numFmt w:val="bullet"/>
      <w:lvlText w:val="§"/>
      <w:lvlJc w:val="left"/>
      <w:pPr>
        <w:tabs>
          <w:tab w:val="num" w:pos="4320"/>
        </w:tabs>
        <w:ind w:left="4320" w:hanging="360"/>
      </w:pPr>
      <w:rPr>
        <w:rFonts w:ascii="Monotype Sorts" w:hAnsi="Monotype Sorts" w:hint="default"/>
      </w:rPr>
    </w:lvl>
    <w:lvl w:ilvl="6" w:tplc="9E1E4C74" w:tentative="1">
      <w:start w:val="1"/>
      <w:numFmt w:val="bullet"/>
      <w:lvlText w:val="§"/>
      <w:lvlJc w:val="left"/>
      <w:pPr>
        <w:tabs>
          <w:tab w:val="num" w:pos="5040"/>
        </w:tabs>
        <w:ind w:left="5040" w:hanging="360"/>
      </w:pPr>
      <w:rPr>
        <w:rFonts w:ascii="Monotype Sorts" w:hAnsi="Monotype Sorts" w:hint="default"/>
      </w:rPr>
    </w:lvl>
    <w:lvl w:ilvl="7" w:tplc="55BA5184" w:tentative="1">
      <w:start w:val="1"/>
      <w:numFmt w:val="bullet"/>
      <w:lvlText w:val="§"/>
      <w:lvlJc w:val="left"/>
      <w:pPr>
        <w:tabs>
          <w:tab w:val="num" w:pos="5760"/>
        </w:tabs>
        <w:ind w:left="5760" w:hanging="360"/>
      </w:pPr>
      <w:rPr>
        <w:rFonts w:ascii="Monotype Sorts" w:hAnsi="Monotype Sorts" w:hint="default"/>
      </w:rPr>
    </w:lvl>
    <w:lvl w:ilvl="8" w:tplc="B43002B6" w:tentative="1">
      <w:start w:val="1"/>
      <w:numFmt w:val="bullet"/>
      <w:lvlText w:val="§"/>
      <w:lvlJc w:val="left"/>
      <w:pPr>
        <w:tabs>
          <w:tab w:val="num" w:pos="6480"/>
        </w:tabs>
        <w:ind w:left="6480" w:hanging="360"/>
      </w:pPr>
      <w:rPr>
        <w:rFonts w:ascii="Monotype Sorts" w:hAnsi="Monotype Sorts" w:hint="default"/>
      </w:rPr>
    </w:lvl>
  </w:abstractNum>
  <w:abstractNum w:abstractNumId="4" w15:restartNumberingAfterBreak="0">
    <w:nsid w:val="20D54C51"/>
    <w:multiLevelType w:val="hybridMultilevel"/>
    <w:tmpl w:val="2C1A5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186006"/>
    <w:multiLevelType w:val="hybridMultilevel"/>
    <w:tmpl w:val="A01E12D4"/>
    <w:lvl w:ilvl="0" w:tplc="A3A445AA">
      <w:start w:val="1"/>
      <w:numFmt w:val="bullet"/>
      <w:lvlText w:val=""/>
      <w:lvlJc w:val="left"/>
      <w:pPr>
        <w:tabs>
          <w:tab w:val="num" w:pos="720"/>
        </w:tabs>
        <w:ind w:left="720" w:hanging="360"/>
      </w:pPr>
      <w:rPr>
        <w:rFonts w:ascii="Symbol" w:hAnsi="Symbol" w:hint="default"/>
      </w:rPr>
    </w:lvl>
    <w:lvl w:ilvl="1" w:tplc="F844D17C">
      <w:start w:val="708"/>
      <w:numFmt w:val="bullet"/>
      <w:lvlText w:val=""/>
      <w:lvlJc w:val="left"/>
      <w:pPr>
        <w:tabs>
          <w:tab w:val="num" w:pos="1440"/>
        </w:tabs>
        <w:ind w:left="1440" w:hanging="360"/>
      </w:pPr>
      <w:rPr>
        <w:rFonts w:ascii="Wingdings" w:hAnsi="Wingdings" w:hint="default"/>
      </w:rPr>
    </w:lvl>
    <w:lvl w:ilvl="2" w:tplc="FAD0C5CE">
      <w:start w:val="708"/>
      <w:numFmt w:val="bullet"/>
      <w:lvlText w:val=""/>
      <w:lvlJc w:val="left"/>
      <w:pPr>
        <w:tabs>
          <w:tab w:val="num" w:pos="2160"/>
        </w:tabs>
        <w:ind w:left="2160" w:hanging="360"/>
      </w:pPr>
      <w:rPr>
        <w:rFonts w:ascii="Wingdings" w:hAnsi="Wingdings" w:hint="default"/>
      </w:rPr>
    </w:lvl>
    <w:lvl w:ilvl="3" w:tplc="EB887944" w:tentative="1">
      <w:start w:val="1"/>
      <w:numFmt w:val="bullet"/>
      <w:lvlText w:val=""/>
      <w:lvlJc w:val="left"/>
      <w:pPr>
        <w:tabs>
          <w:tab w:val="num" w:pos="2880"/>
        </w:tabs>
        <w:ind w:left="2880" w:hanging="360"/>
      </w:pPr>
      <w:rPr>
        <w:rFonts w:ascii="Symbol" w:hAnsi="Symbol" w:hint="default"/>
      </w:rPr>
    </w:lvl>
    <w:lvl w:ilvl="4" w:tplc="828CD512" w:tentative="1">
      <w:start w:val="1"/>
      <w:numFmt w:val="bullet"/>
      <w:lvlText w:val=""/>
      <w:lvlJc w:val="left"/>
      <w:pPr>
        <w:tabs>
          <w:tab w:val="num" w:pos="3600"/>
        </w:tabs>
        <w:ind w:left="3600" w:hanging="360"/>
      </w:pPr>
      <w:rPr>
        <w:rFonts w:ascii="Symbol" w:hAnsi="Symbol" w:hint="default"/>
      </w:rPr>
    </w:lvl>
    <w:lvl w:ilvl="5" w:tplc="BDDC55FC" w:tentative="1">
      <w:start w:val="1"/>
      <w:numFmt w:val="bullet"/>
      <w:lvlText w:val=""/>
      <w:lvlJc w:val="left"/>
      <w:pPr>
        <w:tabs>
          <w:tab w:val="num" w:pos="4320"/>
        </w:tabs>
        <w:ind w:left="4320" w:hanging="360"/>
      </w:pPr>
      <w:rPr>
        <w:rFonts w:ascii="Symbol" w:hAnsi="Symbol" w:hint="default"/>
      </w:rPr>
    </w:lvl>
    <w:lvl w:ilvl="6" w:tplc="2F121D4E" w:tentative="1">
      <w:start w:val="1"/>
      <w:numFmt w:val="bullet"/>
      <w:lvlText w:val=""/>
      <w:lvlJc w:val="left"/>
      <w:pPr>
        <w:tabs>
          <w:tab w:val="num" w:pos="5040"/>
        </w:tabs>
        <w:ind w:left="5040" w:hanging="360"/>
      </w:pPr>
      <w:rPr>
        <w:rFonts w:ascii="Symbol" w:hAnsi="Symbol" w:hint="default"/>
      </w:rPr>
    </w:lvl>
    <w:lvl w:ilvl="7" w:tplc="A8FA31F0" w:tentative="1">
      <w:start w:val="1"/>
      <w:numFmt w:val="bullet"/>
      <w:lvlText w:val=""/>
      <w:lvlJc w:val="left"/>
      <w:pPr>
        <w:tabs>
          <w:tab w:val="num" w:pos="5760"/>
        </w:tabs>
        <w:ind w:left="5760" w:hanging="360"/>
      </w:pPr>
      <w:rPr>
        <w:rFonts w:ascii="Symbol" w:hAnsi="Symbol" w:hint="default"/>
      </w:rPr>
    </w:lvl>
    <w:lvl w:ilvl="8" w:tplc="27F08514"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435600F8"/>
    <w:multiLevelType w:val="hybridMultilevel"/>
    <w:tmpl w:val="9FCCED0A"/>
    <w:lvl w:ilvl="0" w:tplc="5E58C6A8">
      <w:start w:val="1"/>
      <w:numFmt w:val="bullet"/>
      <w:lvlText w:val=""/>
      <w:lvlJc w:val="left"/>
      <w:pPr>
        <w:tabs>
          <w:tab w:val="num" w:pos="720"/>
        </w:tabs>
        <w:ind w:left="720" w:hanging="360"/>
      </w:pPr>
      <w:rPr>
        <w:rFonts w:ascii="Symbol" w:hAnsi="Symbol" w:hint="default"/>
      </w:rPr>
    </w:lvl>
    <w:lvl w:ilvl="1" w:tplc="8E724100" w:tentative="1">
      <w:start w:val="1"/>
      <w:numFmt w:val="bullet"/>
      <w:lvlText w:val=""/>
      <w:lvlJc w:val="left"/>
      <w:pPr>
        <w:tabs>
          <w:tab w:val="num" w:pos="1440"/>
        </w:tabs>
        <w:ind w:left="1440" w:hanging="360"/>
      </w:pPr>
      <w:rPr>
        <w:rFonts w:ascii="Symbol" w:hAnsi="Symbol" w:hint="default"/>
      </w:rPr>
    </w:lvl>
    <w:lvl w:ilvl="2" w:tplc="0B004790" w:tentative="1">
      <w:start w:val="1"/>
      <w:numFmt w:val="bullet"/>
      <w:lvlText w:val=""/>
      <w:lvlJc w:val="left"/>
      <w:pPr>
        <w:tabs>
          <w:tab w:val="num" w:pos="2160"/>
        </w:tabs>
        <w:ind w:left="2160" w:hanging="360"/>
      </w:pPr>
      <w:rPr>
        <w:rFonts w:ascii="Symbol" w:hAnsi="Symbol" w:hint="default"/>
      </w:rPr>
    </w:lvl>
    <w:lvl w:ilvl="3" w:tplc="AE6CFD02" w:tentative="1">
      <w:start w:val="1"/>
      <w:numFmt w:val="bullet"/>
      <w:lvlText w:val=""/>
      <w:lvlJc w:val="left"/>
      <w:pPr>
        <w:tabs>
          <w:tab w:val="num" w:pos="2880"/>
        </w:tabs>
        <w:ind w:left="2880" w:hanging="360"/>
      </w:pPr>
      <w:rPr>
        <w:rFonts w:ascii="Symbol" w:hAnsi="Symbol" w:hint="default"/>
      </w:rPr>
    </w:lvl>
    <w:lvl w:ilvl="4" w:tplc="FC04CCC4" w:tentative="1">
      <w:start w:val="1"/>
      <w:numFmt w:val="bullet"/>
      <w:lvlText w:val=""/>
      <w:lvlJc w:val="left"/>
      <w:pPr>
        <w:tabs>
          <w:tab w:val="num" w:pos="3600"/>
        </w:tabs>
        <w:ind w:left="3600" w:hanging="360"/>
      </w:pPr>
      <w:rPr>
        <w:rFonts w:ascii="Symbol" w:hAnsi="Symbol" w:hint="default"/>
      </w:rPr>
    </w:lvl>
    <w:lvl w:ilvl="5" w:tplc="0F10170A" w:tentative="1">
      <w:start w:val="1"/>
      <w:numFmt w:val="bullet"/>
      <w:lvlText w:val=""/>
      <w:lvlJc w:val="left"/>
      <w:pPr>
        <w:tabs>
          <w:tab w:val="num" w:pos="4320"/>
        </w:tabs>
        <w:ind w:left="4320" w:hanging="360"/>
      </w:pPr>
      <w:rPr>
        <w:rFonts w:ascii="Symbol" w:hAnsi="Symbol" w:hint="default"/>
      </w:rPr>
    </w:lvl>
    <w:lvl w:ilvl="6" w:tplc="24B456F0" w:tentative="1">
      <w:start w:val="1"/>
      <w:numFmt w:val="bullet"/>
      <w:lvlText w:val=""/>
      <w:lvlJc w:val="left"/>
      <w:pPr>
        <w:tabs>
          <w:tab w:val="num" w:pos="5040"/>
        </w:tabs>
        <w:ind w:left="5040" w:hanging="360"/>
      </w:pPr>
      <w:rPr>
        <w:rFonts w:ascii="Symbol" w:hAnsi="Symbol" w:hint="default"/>
      </w:rPr>
    </w:lvl>
    <w:lvl w:ilvl="7" w:tplc="A73AE966" w:tentative="1">
      <w:start w:val="1"/>
      <w:numFmt w:val="bullet"/>
      <w:lvlText w:val=""/>
      <w:lvlJc w:val="left"/>
      <w:pPr>
        <w:tabs>
          <w:tab w:val="num" w:pos="5760"/>
        </w:tabs>
        <w:ind w:left="5760" w:hanging="360"/>
      </w:pPr>
      <w:rPr>
        <w:rFonts w:ascii="Symbol" w:hAnsi="Symbol" w:hint="default"/>
      </w:rPr>
    </w:lvl>
    <w:lvl w:ilvl="8" w:tplc="AF5AAECE"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44664A9B"/>
    <w:multiLevelType w:val="hybridMultilevel"/>
    <w:tmpl w:val="F8B26498"/>
    <w:lvl w:ilvl="0" w:tplc="8CE0FED4">
      <w:start w:val="1"/>
      <w:numFmt w:val="bullet"/>
      <w:lvlText w:val="§"/>
      <w:lvlJc w:val="left"/>
      <w:pPr>
        <w:tabs>
          <w:tab w:val="num" w:pos="720"/>
        </w:tabs>
        <w:ind w:left="720" w:hanging="360"/>
      </w:pPr>
      <w:rPr>
        <w:rFonts w:ascii="Monotype Sorts" w:hAnsi="Monotype Sorts" w:hint="default"/>
      </w:rPr>
    </w:lvl>
    <w:lvl w:ilvl="1" w:tplc="915282D6" w:tentative="1">
      <w:start w:val="1"/>
      <w:numFmt w:val="bullet"/>
      <w:lvlText w:val="§"/>
      <w:lvlJc w:val="left"/>
      <w:pPr>
        <w:tabs>
          <w:tab w:val="num" w:pos="1440"/>
        </w:tabs>
        <w:ind w:left="1440" w:hanging="360"/>
      </w:pPr>
      <w:rPr>
        <w:rFonts w:ascii="Monotype Sorts" w:hAnsi="Monotype Sorts" w:hint="default"/>
      </w:rPr>
    </w:lvl>
    <w:lvl w:ilvl="2" w:tplc="D722B7AE" w:tentative="1">
      <w:start w:val="1"/>
      <w:numFmt w:val="bullet"/>
      <w:lvlText w:val="§"/>
      <w:lvlJc w:val="left"/>
      <w:pPr>
        <w:tabs>
          <w:tab w:val="num" w:pos="2160"/>
        </w:tabs>
        <w:ind w:left="2160" w:hanging="360"/>
      </w:pPr>
      <w:rPr>
        <w:rFonts w:ascii="Monotype Sorts" w:hAnsi="Monotype Sorts" w:hint="default"/>
      </w:rPr>
    </w:lvl>
    <w:lvl w:ilvl="3" w:tplc="00B45E8E" w:tentative="1">
      <w:start w:val="1"/>
      <w:numFmt w:val="bullet"/>
      <w:lvlText w:val="§"/>
      <w:lvlJc w:val="left"/>
      <w:pPr>
        <w:tabs>
          <w:tab w:val="num" w:pos="2880"/>
        </w:tabs>
        <w:ind w:left="2880" w:hanging="360"/>
      </w:pPr>
      <w:rPr>
        <w:rFonts w:ascii="Monotype Sorts" w:hAnsi="Monotype Sorts" w:hint="default"/>
      </w:rPr>
    </w:lvl>
    <w:lvl w:ilvl="4" w:tplc="E5AEF5A0" w:tentative="1">
      <w:start w:val="1"/>
      <w:numFmt w:val="bullet"/>
      <w:lvlText w:val="§"/>
      <w:lvlJc w:val="left"/>
      <w:pPr>
        <w:tabs>
          <w:tab w:val="num" w:pos="3600"/>
        </w:tabs>
        <w:ind w:left="3600" w:hanging="360"/>
      </w:pPr>
      <w:rPr>
        <w:rFonts w:ascii="Monotype Sorts" w:hAnsi="Monotype Sorts" w:hint="default"/>
      </w:rPr>
    </w:lvl>
    <w:lvl w:ilvl="5" w:tplc="9D983B4C" w:tentative="1">
      <w:start w:val="1"/>
      <w:numFmt w:val="bullet"/>
      <w:lvlText w:val="§"/>
      <w:lvlJc w:val="left"/>
      <w:pPr>
        <w:tabs>
          <w:tab w:val="num" w:pos="4320"/>
        </w:tabs>
        <w:ind w:left="4320" w:hanging="360"/>
      </w:pPr>
      <w:rPr>
        <w:rFonts w:ascii="Monotype Sorts" w:hAnsi="Monotype Sorts" w:hint="default"/>
      </w:rPr>
    </w:lvl>
    <w:lvl w:ilvl="6" w:tplc="39D625C6" w:tentative="1">
      <w:start w:val="1"/>
      <w:numFmt w:val="bullet"/>
      <w:lvlText w:val="§"/>
      <w:lvlJc w:val="left"/>
      <w:pPr>
        <w:tabs>
          <w:tab w:val="num" w:pos="5040"/>
        </w:tabs>
        <w:ind w:left="5040" w:hanging="360"/>
      </w:pPr>
      <w:rPr>
        <w:rFonts w:ascii="Monotype Sorts" w:hAnsi="Monotype Sorts" w:hint="default"/>
      </w:rPr>
    </w:lvl>
    <w:lvl w:ilvl="7" w:tplc="66DEA984" w:tentative="1">
      <w:start w:val="1"/>
      <w:numFmt w:val="bullet"/>
      <w:lvlText w:val="§"/>
      <w:lvlJc w:val="left"/>
      <w:pPr>
        <w:tabs>
          <w:tab w:val="num" w:pos="5760"/>
        </w:tabs>
        <w:ind w:left="5760" w:hanging="360"/>
      </w:pPr>
      <w:rPr>
        <w:rFonts w:ascii="Monotype Sorts" w:hAnsi="Monotype Sorts" w:hint="default"/>
      </w:rPr>
    </w:lvl>
    <w:lvl w:ilvl="8" w:tplc="ABD24C16" w:tentative="1">
      <w:start w:val="1"/>
      <w:numFmt w:val="bullet"/>
      <w:lvlText w:val="§"/>
      <w:lvlJc w:val="left"/>
      <w:pPr>
        <w:tabs>
          <w:tab w:val="num" w:pos="6480"/>
        </w:tabs>
        <w:ind w:left="6480" w:hanging="360"/>
      </w:pPr>
      <w:rPr>
        <w:rFonts w:ascii="Monotype Sorts" w:hAnsi="Monotype Sorts" w:hint="default"/>
      </w:rPr>
    </w:lvl>
  </w:abstractNum>
  <w:abstractNum w:abstractNumId="8" w15:restartNumberingAfterBreak="0">
    <w:nsid w:val="4BF003FB"/>
    <w:multiLevelType w:val="hybridMultilevel"/>
    <w:tmpl w:val="B0D67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3D0067"/>
    <w:multiLevelType w:val="hybridMultilevel"/>
    <w:tmpl w:val="1D8254B0"/>
    <w:lvl w:ilvl="0" w:tplc="5B7AB8AA">
      <w:start w:val="1"/>
      <w:numFmt w:val="bullet"/>
      <w:lvlText w:val="§"/>
      <w:lvlJc w:val="left"/>
      <w:pPr>
        <w:tabs>
          <w:tab w:val="num" w:pos="720"/>
        </w:tabs>
        <w:ind w:left="720" w:hanging="360"/>
      </w:pPr>
      <w:rPr>
        <w:rFonts w:ascii="Monotype Sorts" w:hAnsi="Monotype Sorts" w:hint="default"/>
      </w:rPr>
    </w:lvl>
    <w:lvl w:ilvl="1" w:tplc="D364286A" w:tentative="1">
      <w:start w:val="1"/>
      <w:numFmt w:val="bullet"/>
      <w:lvlText w:val="§"/>
      <w:lvlJc w:val="left"/>
      <w:pPr>
        <w:tabs>
          <w:tab w:val="num" w:pos="1440"/>
        </w:tabs>
        <w:ind w:left="1440" w:hanging="360"/>
      </w:pPr>
      <w:rPr>
        <w:rFonts w:ascii="Monotype Sorts" w:hAnsi="Monotype Sorts" w:hint="default"/>
      </w:rPr>
    </w:lvl>
    <w:lvl w:ilvl="2" w:tplc="F042AA9E" w:tentative="1">
      <w:start w:val="1"/>
      <w:numFmt w:val="bullet"/>
      <w:lvlText w:val="§"/>
      <w:lvlJc w:val="left"/>
      <w:pPr>
        <w:tabs>
          <w:tab w:val="num" w:pos="2160"/>
        </w:tabs>
        <w:ind w:left="2160" w:hanging="360"/>
      </w:pPr>
      <w:rPr>
        <w:rFonts w:ascii="Monotype Sorts" w:hAnsi="Monotype Sorts" w:hint="default"/>
      </w:rPr>
    </w:lvl>
    <w:lvl w:ilvl="3" w:tplc="E266EF00" w:tentative="1">
      <w:start w:val="1"/>
      <w:numFmt w:val="bullet"/>
      <w:lvlText w:val="§"/>
      <w:lvlJc w:val="left"/>
      <w:pPr>
        <w:tabs>
          <w:tab w:val="num" w:pos="2880"/>
        </w:tabs>
        <w:ind w:left="2880" w:hanging="360"/>
      </w:pPr>
      <w:rPr>
        <w:rFonts w:ascii="Monotype Sorts" w:hAnsi="Monotype Sorts" w:hint="default"/>
      </w:rPr>
    </w:lvl>
    <w:lvl w:ilvl="4" w:tplc="59848836" w:tentative="1">
      <w:start w:val="1"/>
      <w:numFmt w:val="bullet"/>
      <w:lvlText w:val="§"/>
      <w:lvlJc w:val="left"/>
      <w:pPr>
        <w:tabs>
          <w:tab w:val="num" w:pos="3600"/>
        </w:tabs>
        <w:ind w:left="3600" w:hanging="360"/>
      </w:pPr>
      <w:rPr>
        <w:rFonts w:ascii="Monotype Sorts" w:hAnsi="Monotype Sorts" w:hint="default"/>
      </w:rPr>
    </w:lvl>
    <w:lvl w:ilvl="5" w:tplc="EF10C730" w:tentative="1">
      <w:start w:val="1"/>
      <w:numFmt w:val="bullet"/>
      <w:lvlText w:val="§"/>
      <w:lvlJc w:val="left"/>
      <w:pPr>
        <w:tabs>
          <w:tab w:val="num" w:pos="4320"/>
        </w:tabs>
        <w:ind w:left="4320" w:hanging="360"/>
      </w:pPr>
      <w:rPr>
        <w:rFonts w:ascii="Monotype Sorts" w:hAnsi="Monotype Sorts" w:hint="default"/>
      </w:rPr>
    </w:lvl>
    <w:lvl w:ilvl="6" w:tplc="FB2426EA" w:tentative="1">
      <w:start w:val="1"/>
      <w:numFmt w:val="bullet"/>
      <w:lvlText w:val="§"/>
      <w:lvlJc w:val="left"/>
      <w:pPr>
        <w:tabs>
          <w:tab w:val="num" w:pos="5040"/>
        </w:tabs>
        <w:ind w:left="5040" w:hanging="360"/>
      </w:pPr>
      <w:rPr>
        <w:rFonts w:ascii="Monotype Sorts" w:hAnsi="Monotype Sorts" w:hint="default"/>
      </w:rPr>
    </w:lvl>
    <w:lvl w:ilvl="7" w:tplc="4350A7A0" w:tentative="1">
      <w:start w:val="1"/>
      <w:numFmt w:val="bullet"/>
      <w:lvlText w:val="§"/>
      <w:lvlJc w:val="left"/>
      <w:pPr>
        <w:tabs>
          <w:tab w:val="num" w:pos="5760"/>
        </w:tabs>
        <w:ind w:left="5760" w:hanging="360"/>
      </w:pPr>
      <w:rPr>
        <w:rFonts w:ascii="Monotype Sorts" w:hAnsi="Monotype Sorts" w:hint="default"/>
      </w:rPr>
    </w:lvl>
    <w:lvl w:ilvl="8" w:tplc="2154EACA" w:tentative="1">
      <w:start w:val="1"/>
      <w:numFmt w:val="bullet"/>
      <w:lvlText w:val="§"/>
      <w:lvlJc w:val="left"/>
      <w:pPr>
        <w:tabs>
          <w:tab w:val="num" w:pos="6480"/>
        </w:tabs>
        <w:ind w:left="6480" w:hanging="360"/>
      </w:pPr>
      <w:rPr>
        <w:rFonts w:ascii="Monotype Sorts" w:hAnsi="Monotype Sorts" w:hint="default"/>
      </w:rPr>
    </w:lvl>
  </w:abstractNum>
  <w:abstractNum w:abstractNumId="10" w15:restartNumberingAfterBreak="0">
    <w:nsid w:val="6F306278"/>
    <w:multiLevelType w:val="multilevel"/>
    <w:tmpl w:val="AEFC9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9"/>
  </w:num>
  <w:num w:numId="4">
    <w:abstractNumId w:val="8"/>
  </w:num>
  <w:num w:numId="5">
    <w:abstractNumId w:val="4"/>
  </w:num>
  <w:num w:numId="6">
    <w:abstractNumId w:val="0"/>
  </w:num>
  <w:num w:numId="7">
    <w:abstractNumId w:val="1"/>
  </w:num>
  <w:num w:numId="8">
    <w:abstractNumId w:val="6"/>
  </w:num>
  <w:num w:numId="9">
    <w:abstractNumId w:val="1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61E3"/>
    <w:rsid w:val="000073FA"/>
    <w:rsid w:val="00016844"/>
    <w:rsid w:val="0004345E"/>
    <w:rsid w:val="00045D7D"/>
    <w:rsid w:val="00047C48"/>
    <w:rsid w:val="00052EC0"/>
    <w:rsid w:val="00060D8A"/>
    <w:rsid w:val="0006235B"/>
    <w:rsid w:val="00064621"/>
    <w:rsid w:val="00066D55"/>
    <w:rsid w:val="00067B64"/>
    <w:rsid w:val="00072261"/>
    <w:rsid w:val="00096441"/>
    <w:rsid w:val="00097AF5"/>
    <w:rsid w:val="000A3376"/>
    <w:rsid w:val="000A4796"/>
    <w:rsid w:val="000A4997"/>
    <w:rsid w:val="000C7788"/>
    <w:rsid w:val="000E0B92"/>
    <w:rsid w:val="000F2ECB"/>
    <w:rsid w:val="0011776E"/>
    <w:rsid w:val="00121A2E"/>
    <w:rsid w:val="00134875"/>
    <w:rsid w:val="001544F7"/>
    <w:rsid w:val="001642E4"/>
    <w:rsid w:val="001646B8"/>
    <w:rsid w:val="00164E46"/>
    <w:rsid w:val="00180B08"/>
    <w:rsid w:val="001861E3"/>
    <w:rsid w:val="0018704F"/>
    <w:rsid w:val="00191832"/>
    <w:rsid w:val="001972D9"/>
    <w:rsid w:val="001A41F8"/>
    <w:rsid w:val="001A6786"/>
    <w:rsid w:val="001B4B12"/>
    <w:rsid w:val="001B578E"/>
    <w:rsid w:val="001D2789"/>
    <w:rsid w:val="001D4A12"/>
    <w:rsid w:val="001D6B36"/>
    <w:rsid w:val="001F70ED"/>
    <w:rsid w:val="0020422F"/>
    <w:rsid w:val="00205581"/>
    <w:rsid w:val="00243FDF"/>
    <w:rsid w:val="002509C1"/>
    <w:rsid w:val="00252B40"/>
    <w:rsid w:val="00261F99"/>
    <w:rsid w:val="00282C41"/>
    <w:rsid w:val="002833A1"/>
    <w:rsid w:val="00290A4C"/>
    <w:rsid w:val="00291830"/>
    <w:rsid w:val="00297624"/>
    <w:rsid w:val="002A1FE3"/>
    <w:rsid w:val="002A51F9"/>
    <w:rsid w:val="002A5459"/>
    <w:rsid w:val="002B2173"/>
    <w:rsid w:val="002C05BF"/>
    <w:rsid w:val="002D2265"/>
    <w:rsid w:val="002D24EF"/>
    <w:rsid w:val="002E39A6"/>
    <w:rsid w:val="002E6358"/>
    <w:rsid w:val="00313792"/>
    <w:rsid w:val="00314074"/>
    <w:rsid w:val="00317A58"/>
    <w:rsid w:val="00322A77"/>
    <w:rsid w:val="003370B6"/>
    <w:rsid w:val="00341E08"/>
    <w:rsid w:val="00346719"/>
    <w:rsid w:val="00350F44"/>
    <w:rsid w:val="00351495"/>
    <w:rsid w:val="00351E6B"/>
    <w:rsid w:val="003622AD"/>
    <w:rsid w:val="00366BB4"/>
    <w:rsid w:val="003844EB"/>
    <w:rsid w:val="00385384"/>
    <w:rsid w:val="00386562"/>
    <w:rsid w:val="0038741E"/>
    <w:rsid w:val="00390DE8"/>
    <w:rsid w:val="003924CF"/>
    <w:rsid w:val="0039407B"/>
    <w:rsid w:val="003A5F0E"/>
    <w:rsid w:val="003A7E70"/>
    <w:rsid w:val="003B24D7"/>
    <w:rsid w:val="003B6156"/>
    <w:rsid w:val="003C78E4"/>
    <w:rsid w:val="003D3B2B"/>
    <w:rsid w:val="003D55D9"/>
    <w:rsid w:val="003E33F2"/>
    <w:rsid w:val="003E38B3"/>
    <w:rsid w:val="003E58FB"/>
    <w:rsid w:val="003F6CF5"/>
    <w:rsid w:val="004040C5"/>
    <w:rsid w:val="0040612D"/>
    <w:rsid w:val="00421B97"/>
    <w:rsid w:val="00423394"/>
    <w:rsid w:val="004260CF"/>
    <w:rsid w:val="004272CD"/>
    <w:rsid w:val="00435889"/>
    <w:rsid w:val="00442AC8"/>
    <w:rsid w:val="00444E3C"/>
    <w:rsid w:val="00447A5E"/>
    <w:rsid w:val="00450855"/>
    <w:rsid w:val="0045485D"/>
    <w:rsid w:val="004604C4"/>
    <w:rsid w:val="004634C9"/>
    <w:rsid w:val="00464044"/>
    <w:rsid w:val="00465011"/>
    <w:rsid w:val="00465099"/>
    <w:rsid w:val="0049370D"/>
    <w:rsid w:val="004961B6"/>
    <w:rsid w:val="004A47F6"/>
    <w:rsid w:val="004A7F67"/>
    <w:rsid w:val="004B0ADC"/>
    <w:rsid w:val="004B206E"/>
    <w:rsid w:val="004C1485"/>
    <w:rsid w:val="004C1D82"/>
    <w:rsid w:val="004D44BA"/>
    <w:rsid w:val="004E6348"/>
    <w:rsid w:val="004F0067"/>
    <w:rsid w:val="004F3862"/>
    <w:rsid w:val="004F5276"/>
    <w:rsid w:val="004F7381"/>
    <w:rsid w:val="00501EEC"/>
    <w:rsid w:val="00510D8D"/>
    <w:rsid w:val="00522ECD"/>
    <w:rsid w:val="0054541B"/>
    <w:rsid w:val="0054790B"/>
    <w:rsid w:val="00567D57"/>
    <w:rsid w:val="00567E10"/>
    <w:rsid w:val="00571EC4"/>
    <w:rsid w:val="00573459"/>
    <w:rsid w:val="00575032"/>
    <w:rsid w:val="005A0E99"/>
    <w:rsid w:val="005C137B"/>
    <w:rsid w:val="005D06D7"/>
    <w:rsid w:val="005D308E"/>
    <w:rsid w:val="005D3A80"/>
    <w:rsid w:val="005E29BA"/>
    <w:rsid w:val="005E3930"/>
    <w:rsid w:val="005F2591"/>
    <w:rsid w:val="005F6C3C"/>
    <w:rsid w:val="0060799E"/>
    <w:rsid w:val="00607CA9"/>
    <w:rsid w:val="00610299"/>
    <w:rsid w:val="00610666"/>
    <w:rsid w:val="0061731C"/>
    <w:rsid w:val="00637C39"/>
    <w:rsid w:val="0064587A"/>
    <w:rsid w:val="006463B6"/>
    <w:rsid w:val="00652FE6"/>
    <w:rsid w:val="00656068"/>
    <w:rsid w:val="00665C02"/>
    <w:rsid w:val="00674362"/>
    <w:rsid w:val="00681EE6"/>
    <w:rsid w:val="00697A83"/>
    <w:rsid w:val="006A0E0A"/>
    <w:rsid w:val="006A766F"/>
    <w:rsid w:val="006B2F67"/>
    <w:rsid w:val="006B6EDD"/>
    <w:rsid w:val="006D294E"/>
    <w:rsid w:val="006E5725"/>
    <w:rsid w:val="006F05CD"/>
    <w:rsid w:val="006F1218"/>
    <w:rsid w:val="006F20C2"/>
    <w:rsid w:val="006F4BA2"/>
    <w:rsid w:val="006F5959"/>
    <w:rsid w:val="00705F0E"/>
    <w:rsid w:val="007247BF"/>
    <w:rsid w:val="00726A04"/>
    <w:rsid w:val="0073753B"/>
    <w:rsid w:val="007439E0"/>
    <w:rsid w:val="00747309"/>
    <w:rsid w:val="00754280"/>
    <w:rsid w:val="00755397"/>
    <w:rsid w:val="00785293"/>
    <w:rsid w:val="00796322"/>
    <w:rsid w:val="007A3E74"/>
    <w:rsid w:val="007C5E82"/>
    <w:rsid w:val="007C7D9D"/>
    <w:rsid w:val="007E65E5"/>
    <w:rsid w:val="007F1C91"/>
    <w:rsid w:val="007F312F"/>
    <w:rsid w:val="00800FE1"/>
    <w:rsid w:val="008123D4"/>
    <w:rsid w:val="008145BD"/>
    <w:rsid w:val="00814CA5"/>
    <w:rsid w:val="00820DA0"/>
    <w:rsid w:val="008255E8"/>
    <w:rsid w:val="0083352E"/>
    <w:rsid w:val="0084066A"/>
    <w:rsid w:val="00842102"/>
    <w:rsid w:val="008440C7"/>
    <w:rsid w:val="00852F83"/>
    <w:rsid w:val="00865DB6"/>
    <w:rsid w:val="00880B96"/>
    <w:rsid w:val="00882115"/>
    <w:rsid w:val="00895BB6"/>
    <w:rsid w:val="008A1F7C"/>
    <w:rsid w:val="008B422F"/>
    <w:rsid w:val="008B4D92"/>
    <w:rsid w:val="008B5376"/>
    <w:rsid w:val="008D18E3"/>
    <w:rsid w:val="008D61E2"/>
    <w:rsid w:val="008E04CA"/>
    <w:rsid w:val="008E29EA"/>
    <w:rsid w:val="008E30CC"/>
    <w:rsid w:val="008F0683"/>
    <w:rsid w:val="008F5720"/>
    <w:rsid w:val="009028F0"/>
    <w:rsid w:val="00904DEE"/>
    <w:rsid w:val="0091107F"/>
    <w:rsid w:val="009150D1"/>
    <w:rsid w:val="009222FA"/>
    <w:rsid w:val="0092316F"/>
    <w:rsid w:val="00925EFA"/>
    <w:rsid w:val="0092751D"/>
    <w:rsid w:val="0094120A"/>
    <w:rsid w:val="00941F5F"/>
    <w:rsid w:val="009548CD"/>
    <w:rsid w:val="00954CD9"/>
    <w:rsid w:val="009579C8"/>
    <w:rsid w:val="00962737"/>
    <w:rsid w:val="0097617A"/>
    <w:rsid w:val="00982FE7"/>
    <w:rsid w:val="009924A1"/>
    <w:rsid w:val="00995115"/>
    <w:rsid w:val="00997EB8"/>
    <w:rsid w:val="009A04E6"/>
    <w:rsid w:val="009A4BD9"/>
    <w:rsid w:val="009A783A"/>
    <w:rsid w:val="009B3A86"/>
    <w:rsid w:val="009B6FAC"/>
    <w:rsid w:val="009B7C60"/>
    <w:rsid w:val="009C49F6"/>
    <w:rsid w:val="009D7F03"/>
    <w:rsid w:val="009F07D7"/>
    <w:rsid w:val="009F0D66"/>
    <w:rsid w:val="009F25D1"/>
    <w:rsid w:val="009F63F9"/>
    <w:rsid w:val="009F68FB"/>
    <w:rsid w:val="00A01047"/>
    <w:rsid w:val="00A24E38"/>
    <w:rsid w:val="00A272F5"/>
    <w:rsid w:val="00A27A30"/>
    <w:rsid w:val="00A431AF"/>
    <w:rsid w:val="00A46641"/>
    <w:rsid w:val="00A47A4C"/>
    <w:rsid w:val="00A47CE0"/>
    <w:rsid w:val="00A5468F"/>
    <w:rsid w:val="00A56281"/>
    <w:rsid w:val="00A573F6"/>
    <w:rsid w:val="00A61A2A"/>
    <w:rsid w:val="00A62C79"/>
    <w:rsid w:val="00A63C74"/>
    <w:rsid w:val="00A65E9E"/>
    <w:rsid w:val="00A66C92"/>
    <w:rsid w:val="00A8161F"/>
    <w:rsid w:val="00A83B20"/>
    <w:rsid w:val="00A84357"/>
    <w:rsid w:val="00A946F8"/>
    <w:rsid w:val="00A96146"/>
    <w:rsid w:val="00AA64BC"/>
    <w:rsid w:val="00AA78FC"/>
    <w:rsid w:val="00AB73FC"/>
    <w:rsid w:val="00AC6590"/>
    <w:rsid w:val="00AD2D30"/>
    <w:rsid w:val="00AD5FF0"/>
    <w:rsid w:val="00AE74E4"/>
    <w:rsid w:val="00AF4E33"/>
    <w:rsid w:val="00AF652F"/>
    <w:rsid w:val="00B00544"/>
    <w:rsid w:val="00B07612"/>
    <w:rsid w:val="00B07D35"/>
    <w:rsid w:val="00B21631"/>
    <w:rsid w:val="00B31B83"/>
    <w:rsid w:val="00B32ACF"/>
    <w:rsid w:val="00B356BC"/>
    <w:rsid w:val="00B371FC"/>
    <w:rsid w:val="00B40F48"/>
    <w:rsid w:val="00B50C0D"/>
    <w:rsid w:val="00B516CB"/>
    <w:rsid w:val="00B607FD"/>
    <w:rsid w:val="00B62F46"/>
    <w:rsid w:val="00B6707F"/>
    <w:rsid w:val="00B724B3"/>
    <w:rsid w:val="00B750DC"/>
    <w:rsid w:val="00B822DB"/>
    <w:rsid w:val="00B92ED7"/>
    <w:rsid w:val="00B96D48"/>
    <w:rsid w:val="00BA0E0C"/>
    <w:rsid w:val="00BA25A1"/>
    <w:rsid w:val="00BA66BE"/>
    <w:rsid w:val="00BA6868"/>
    <w:rsid w:val="00BB3403"/>
    <w:rsid w:val="00BB6728"/>
    <w:rsid w:val="00BC1311"/>
    <w:rsid w:val="00BE43CE"/>
    <w:rsid w:val="00BE7D63"/>
    <w:rsid w:val="00BF0AE1"/>
    <w:rsid w:val="00BF3F9D"/>
    <w:rsid w:val="00C0235F"/>
    <w:rsid w:val="00C03DD5"/>
    <w:rsid w:val="00C15133"/>
    <w:rsid w:val="00C154C8"/>
    <w:rsid w:val="00C27924"/>
    <w:rsid w:val="00C3711C"/>
    <w:rsid w:val="00C42E2A"/>
    <w:rsid w:val="00C44CBC"/>
    <w:rsid w:val="00C51AB4"/>
    <w:rsid w:val="00C56E34"/>
    <w:rsid w:val="00C5795D"/>
    <w:rsid w:val="00C64996"/>
    <w:rsid w:val="00C66EB5"/>
    <w:rsid w:val="00C73469"/>
    <w:rsid w:val="00C736AE"/>
    <w:rsid w:val="00C90FDC"/>
    <w:rsid w:val="00C93E96"/>
    <w:rsid w:val="00CA2217"/>
    <w:rsid w:val="00CA61E2"/>
    <w:rsid w:val="00CB1D6B"/>
    <w:rsid w:val="00CB21CE"/>
    <w:rsid w:val="00CB30C3"/>
    <w:rsid w:val="00CB5ACC"/>
    <w:rsid w:val="00CC4DFC"/>
    <w:rsid w:val="00CC6B35"/>
    <w:rsid w:val="00CD41CF"/>
    <w:rsid w:val="00CE5D9D"/>
    <w:rsid w:val="00CF2262"/>
    <w:rsid w:val="00D03CAB"/>
    <w:rsid w:val="00D04B3B"/>
    <w:rsid w:val="00D13EB2"/>
    <w:rsid w:val="00D224AA"/>
    <w:rsid w:val="00D25757"/>
    <w:rsid w:val="00D25BBB"/>
    <w:rsid w:val="00D410EB"/>
    <w:rsid w:val="00D45956"/>
    <w:rsid w:val="00D607BB"/>
    <w:rsid w:val="00D61324"/>
    <w:rsid w:val="00D62589"/>
    <w:rsid w:val="00D7240E"/>
    <w:rsid w:val="00D72AFC"/>
    <w:rsid w:val="00D7410F"/>
    <w:rsid w:val="00D75CDA"/>
    <w:rsid w:val="00D763EE"/>
    <w:rsid w:val="00D804F3"/>
    <w:rsid w:val="00D82E2A"/>
    <w:rsid w:val="00D93142"/>
    <w:rsid w:val="00D97717"/>
    <w:rsid w:val="00DA405B"/>
    <w:rsid w:val="00DC3F15"/>
    <w:rsid w:val="00DD13EC"/>
    <w:rsid w:val="00DD67D0"/>
    <w:rsid w:val="00DD7C66"/>
    <w:rsid w:val="00DF3087"/>
    <w:rsid w:val="00DF6DDE"/>
    <w:rsid w:val="00E033E6"/>
    <w:rsid w:val="00E0422A"/>
    <w:rsid w:val="00E31835"/>
    <w:rsid w:val="00E4285C"/>
    <w:rsid w:val="00E448AC"/>
    <w:rsid w:val="00E5277F"/>
    <w:rsid w:val="00E649AE"/>
    <w:rsid w:val="00E8577C"/>
    <w:rsid w:val="00E92706"/>
    <w:rsid w:val="00EA3C66"/>
    <w:rsid w:val="00EA4E46"/>
    <w:rsid w:val="00EA6D01"/>
    <w:rsid w:val="00EB5FB1"/>
    <w:rsid w:val="00EC344B"/>
    <w:rsid w:val="00EC436B"/>
    <w:rsid w:val="00EF0264"/>
    <w:rsid w:val="00F06BA2"/>
    <w:rsid w:val="00F10DCA"/>
    <w:rsid w:val="00F11251"/>
    <w:rsid w:val="00F4058C"/>
    <w:rsid w:val="00F550AB"/>
    <w:rsid w:val="00F6679E"/>
    <w:rsid w:val="00F7745B"/>
    <w:rsid w:val="00F84218"/>
    <w:rsid w:val="00F8675F"/>
    <w:rsid w:val="00FA2931"/>
    <w:rsid w:val="00FA46D2"/>
    <w:rsid w:val="00FA78B4"/>
    <w:rsid w:val="00FC65BA"/>
    <w:rsid w:val="00FE02C0"/>
    <w:rsid w:val="00FE2F05"/>
    <w:rsid w:val="00FF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F0CED89"/>
  <w15:chartTrackingRefBased/>
  <w15:docId w15:val="{64B7428E-DF1E-49C1-B59B-3962606A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24CF"/>
    <w:rPr>
      <w:sz w:val="24"/>
      <w:szCs w:val="24"/>
    </w:rPr>
  </w:style>
  <w:style w:type="paragraph" w:styleId="Heading1">
    <w:name w:val="heading 1"/>
    <w:basedOn w:val="Normal"/>
    <w:link w:val="Heading1Char"/>
    <w:uiPriority w:val="9"/>
    <w:qFormat/>
    <w:rsid w:val="00BF0AE1"/>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A47CE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261F99"/>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9028F0"/>
    <w:pPr>
      <w:keepNext/>
      <w:keepLines/>
      <w:spacing w:before="40"/>
      <w:outlineLvl w:val="3"/>
    </w:pPr>
    <w:rPr>
      <w:rFonts w:ascii="Cambria" w:hAnsi="Cambria"/>
      <w:i/>
      <w:iCs/>
      <w:color w:val="365F9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1631"/>
    <w:pPr>
      <w:tabs>
        <w:tab w:val="center" w:pos="4320"/>
        <w:tab w:val="right" w:pos="8640"/>
      </w:tabs>
    </w:pPr>
  </w:style>
  <w:style w:type="character" w:styleId="Hyperlink">
    <w:name w:val="Hyperlink"/>
    <w:uiPriority w:val="99"/>
    <w:rPr>
      <w:color w:val="0000FF"/>
      <w:u w:val="single"/>
    </w:rPr>
  </w:style>
  <w:style w:type="paragraph" w:styleId="Date">
    <w:name w:val="Date"/>
    <w:basedOn w:val="Normal"/>
    <w:next w:val="Normal"/>
  </w:style>
  <w:style w:type="paragraph" w:styleId="Salutation">
    <w:name w:val="Salutation"/>
    <w:basedOn w:val="Normal"/>
    <w:next w:val="Normal"/>
  </w:style>
  <w:style w:type="paragraph" w:styleId="BodyText">
    <w:name w:val="Body Text"/>
    <w:basedOn w:val="Normal"/>
    <w:link w:val="BodyTextChar"/>
    <w:pPr>
      <w:spacing w:after="120"/>
    </w:pPr>
  </w:style>
  <w:style w:type="paragraph" w:styleId="Closing">
    <w:name w:val="Closing"/>
    <w:basedOn w:val="Normal"/>
  </w:style>
  <w:style w:type="paragraph" w:styleId="Signature">
    <w:name w:val="Signature"/>
    <w:basedOn w:val="Normal"/>
  </w:style>
  <w:style w:type="table" w:styleId="TableGrid">
    <w:name w:val="Table Grid"/>
    <w:basedOn w:val="TableNormal"/>
    <w:rsid w:val="00B21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21631"/>
    <w:pPr>
      <w:tabs>
        <w:tab w:val="center" w:pos="4320"/>
        <w:tab w:val="right" w:pos="8640"/>
      </w:tabs>
    </w:pPr>
  </w:style>
  <w:style w:type="character" w:styleId="PageNumber">
    <w:name w:val="page number"/>
    <w:basedOn w:val="DefaultParagraphFont"/>
    <w:rsid w:val="00B21631"/>
  </w:style>
  <w:style w:type="paragraph" w:styleId="BalloonText">
    <w:name w:val="Balloon Text"/>
    <w:basedOn w:val="Normal"/>
    <w:link w:val="BalloonTextChar"/>
    <w:rsid w:val="007439E0"/>
    <w:rPr>
      <w:rFonts w:ascii="Tahoma" w:hAnsi="Tahoma" w:cs="Tahoma"/>
      <w:sz w:val="16"/>
      <w:szCs w:val="16"/>
    </w:rPr>
  </w:style>
  <w:style w:type="character" w:customStyle="1" w:styleId="BalloonTextChar">
    <w:name w:val="Balloon Text Char"/>
    <w:link w:val="BalloonText"/>
    <w:rsid w:val="007439E0"/>
    <w:rPr>
      <w:rFonts w:ascii="Tahoma" w:hAnsi="Tahoma" w:cs="Tahoma"/>
      <w:sz w:val="16"/>
      <w:szCs w:val="16"/>
    </w:rPr>
  </w:style>
  <w:style w:type="paragraph" w:styleId="PlainText">
    <w:name w:val="Plain Text"/>
    <w:basedOn w:val="Normal"/>
    <w:link w:val="PlainTextChar"/>
    <w:rsid w:val="009924A1"/>
    <w:rPr>
      <w:rFonts w:ascii="Courier New" w:hAnsi="Courier New"/>
      <w:sz w:val="20"/>
      <w:szCs w:val="20"/>
    </w:rPr>
  </w:style>
  <w:style w:type="character" w:customStyle="1" w:styleId="PlainTextChar">
    <w:name w:val="Plain Text Char"/>
    <w:link w:val="PlainText"/>
    <w:rsid w:val="009924A1"/>
    <w:rPr>
      <w:rFonts w:ascii="Courier New" w:hAnsi="Courier New"/>
    </w:rPr>
  </w:style>
  <w:style w:type="character" w:customStyle="1" w:styleId="BodyTextChar">
    <w:name w:val="Body Text Char"/>
    <w:link w:val="BodyText"/>
    <w:rsid w:val="00995115"/>
    <w:rPr>
      <w:sz w:val="24"/>
      <w:szCs w:val="24"/>
    </w:rPr>
  </w:style>
  <w:style w:type="character" w:customStyle="1" w:styleId="Heading1Char">
    <w:name w:val="Heading 1 Char"/>
    <w:link w:val="Heading1"/>
    <w:uiPriority w:val="9"/>
    <w:rsid w:val="00BF0AE1"/>
    <w:rPr>
      <w:b/>
      <w:bCs/>
      <w:kern w:val="36"/>
      <w:sz w:val="48"/>
      <w:szCs w:val="48"/>
    </w:rPr>
  </w:style>
  <w:style w:type="paragraph" w:styleId="NormalWeb">
    <w:name w:val="Normal (Web)"/>
    <w:basedOn w:val="Normal"/>
    <w:uiPriority w:val="99"/>
    <w:unhideWhenUsed/>
    <w:rsid w:val="00BF0AE1"/>
    <w:pPr>
      <w:spacing w:before="100" w:beforeAutospacing="1" w:after="100" w:afterAutospacing="1"/>
    </w:pPr>
  </w:style>
  <w:style w:type="character" w:customStyle="1" w:styleId="Heading2Char">
    <w:name w:val="Heading 2 Char"/>
    <w:link w:val="Heading2"/>
    <w:uiPriority w:val="9"/>
    <w:rsid w:val="00A47CE0"/>
    <w:rPr>
      <w:b/>
      <w:bCs/>
      <w:sz w:val="36"/>
      <w:szCs w:val="36"/>
    </w:rPr>
  </w:style>
  <w:style w:type="paragraph" w:customStyle="1" w:styleId="articlecategory">
    <w:name w:val="articlecategory"/>
    <w:basedOn w:val="Normal"/>
    <w:rsid w:val="00A47CE0"/>
    <w:pPr>
      <w:spacing w:before="100" w:beforeAutospacing="1" w:after="100" w:afterAutospacing="1"/>
    </w:pPr>
  </w:style>
  <w:style w:type="paragraph" w:customStyle="1" w:styleId="style24">
    <w:name w:val="style24"/>
    <w:basedOn w:val="Normal"/>
    <w:rsid w:val="00261F99"/>
    <w:pPr>
      <w:spacing w:before="100" w:beforeAutospacing="1" w:after="100" w:afterAutospacing="1"/>
    </w:pPr>
  </w:style>
  <w:style w:type="character" w:styleId="Strong">
    <w:name w:val="Strong"/>
    <w:uiPriority w:val="22"/>
    <w:qFormat/>
    <w:rsid w:val="00261F99"/>
    <w:rPr>
      <w:b/>
      <w:bCs/>
    </w:rPr>
  </w:style>
  <w:style w:type="character" w:customStyle="1" w:styleId="Heading3Char">
    <w:name w:val="Heading 3 Char"/>
    <w:link w:val="Heading3"/>
    <w:uiPriority w:val="9"/>
    <w:rsid w:val="00261F99"/>
    <w:rPr>
      <w:b/>
      <w:bCs/>
      <w:sz w:val="27"/>
      <w:szCs w:val="27"/>
    </w:rPr>
  </w:style>
  <w:style w:type="character" w:styleId="FollowedHyperlink">
    <w:name w:val="FollowedHyperlink"/>
    <w:rsid w:val="00865DB6"/>
    <w:rPr>
      <w:color w:val="800080"/>
      <w:u w:val="single"/>
    </w:rPr>
  </w:style>
  <w:style w:type="paragraph" w:styleId="ListParagraph">
    <w:name w:val="List Paragraph"/>
    <w:basedOn w:val="Normal"/>
    <w:uiPriority w:val="34"/>
    <w:qFormat/>
    <w:rsid w:val="000A4796"/>
    <w:pPr>
      <w:ind w:left="720"/>
      <w:contextualSpacing/>
    </w:pPr>
  </w:style>
  <w:style w:type="character" w:customStyle="1" w:styleId="Heading4Char">
    <w:name w:val="Heading 4 Char"/>
    <w:link w:val="Heading4"/>
    <w:semiHidden/>
    <w:rsid w:val="009028F0"/>
    <w:rPr>
      <w:rFonts w:ascii="Cambria" w:hAnsi="Cambria"/>
      <w:i/>
      <w:iCs/>
      <w:color w:val="365F91"/>
    </w:rPr>
  </w:style>
  <w:style w:type="paragraph" w:styleId="NoSpacing">
    <w:name w:val="No Spacing"/>
    <w:link w:val="NoSpacingChar"/>
    <w:uiPriority w:val="1"/>
    <w:qFormat/>
    <w:rsid w:val="009028F0"/>
    <w:pPr>
      <w:overflowPunct w:val="0"/>
      <w:autoSpaceDE w:val="0"/>
      <w:autoSpaceDN w:val="0"/>
      <w:adjustRightInd w:val="0"/>
      <w:textAlignment w:val="baseline"/>
    </w:pPr>
    <w:rPr>
      <w:sz w:val="24"/>
      <w:szCs w:val="24"/>
    </w:rPr>
  </w:style>
  <w:style w:type="character" w:customStyle="1" w:styleId="NoSpacingChar">
    <w:name w:val="No Spacing Char"/>
    <w:link w:val="NoSpacing"/>
    <w:uiPriority w:val="1"/>
    <w:rsid w:val="009028F0"/>
    <w:rPr>
      <w:sz w:val="24"/>
      <w:szCs w:val="24"/>
    </w:rPr>
  </w:style>
  <w:style w:type="character" w:styleId="UnresolvedMention">
    <w:name w:val="Unresolved Mention"/>
    <w:uiPriority w:val="99"/>
    <w:semiHidden/>
    <w:unhideWhenUsed/>
    <w:rsid w:val="00880B9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12518">
      <w:bodyDiv w:val="1"/>
      <w:marLeft w:val="0"/>
      <w:marRight w:val="0"/>
      <w:marTop w:val="0"/>
      <w:marBottom w:val="0"/>
      <w:divBdr>
        <w:top w:val="none" w:sz="0" w:space="0" w:color="auto"/>
        <w:left w:val="none" w:sz="0" w:space="0" w:color="auto"/>
        <w:bottom w:val="none" w:sz="0" w:space="0" w:color="auto"/>
        <w:right w:val="none" w:sz="0" w:space="0" w:color="auto"/>
      </w:divBdr>
    </w:div>
    <w:div w:id="382944563">
      <w:bodyDiv w:val="1"/>
      <w:marLeft w:val="0"/>
      <w:marRight w:val="0"/>
      <w:marTop w:val="0"/>
      <w:marBottom w:val="0"/>
      <w:divBdr>
        <w:top w:val="none" w:sz="0" w:space="0" w:color="auto"/>
        <w:left w:val="none" w:sz="0" w:space="0" w:color="auto"/>
        <w:bottom w:val="none" w:sz="0" w:space="0" w:color="auto"/>
        <w:right w:val="none" w:sz="0" w:space="0" w:color="auto"/>
      </w:divBdr>
      <w:divsChild>
        <w:div w:id="32191375">
          <w:marLeft w:val="2002"/>
          <w:marRight w:val="0"/>
          <w:marTop w:val="125"/>
          <w:marBottom w:val="0"/>
          <w:divBdr>
            <w:top w:val="none" w:sz="0" w:space="0" w:color="auto"/>
            <w:left w:val="none" w:sz="0" w:space="0" w:color="auto"/>
            <w:bottom w:val="none" w:sz="0" w:space="0" w:color="auto"/>
            <w:right w:val="none" w:sz="0" w:space="0" w:color="auto"/>
          </w:divBdr>
        </w:div>
        <w:div w:id="882719331">
          <w:marLeft w:val="1166"/>
          <w:marRight w:val="0"/>
          <w:marTop w:val="134"/>
          <w:marBottom w:val="0"/>
          <w:divBdr>
            <w:top w:val="none" w:sz="0" w:space="0" w:color="auto"/>
            <w:left w:val="none" w:sz="0" w:space="0" w:color="auto"/>
            <w:bottom w:val="none" w:sz="0" w:space="0" w:color="auto"/>
            <w:right w:val="none" w:sz="0" w:space="0" w:color="auto"/>
          </w:divBdr>
        </w:div>
        <w:div w:id="1554581835">
          <w:marLeft w:val="1166"/>
          <w:marRight w:val="0"/>
          <w:marTop w:val="134"/>
          <w:marBottom w:val="0"/>
          <w:divBdr>
            <w:top w:val="none" w:sz="0" w:space="0" w:color="auto"/>
            <w:left w:val="none" w:sz="0" w:space="0" w:color="auto"/>
            <w:bottom w:val="none" w:sz="0" w:space="0" w:color="auto"/>
            <w:right w:val="none" w:sz="0" w:space="0" w:color="auto"/>
          </w:divBdr>
        </w:div>
        <w:div w:id="1844397426">
          <w:marLeft w:val="446"/>
          <w:marRight w:val="0"/>
          <w:marTop w:val="154"/>
          <w:marBottom w:val="0"/>
          <w:divBdr>
            <w:top w:val="none" w:sz="0" w:space="0" w:color="auto"/>
            <w:left w:val="none" w:sz="0" w:space="0" w:color="auto"/>
            <w:bottom w:val="none" w:sz="0" w:space="0" w:color="auto"/>
            <w:right w:val="none" w:sz="0" w:space="0" w:color="auto"/>
          </w:divBdr>
        </w:div>
        <w:div w:id="2059277916">
          <w:marLeft w:val="1166"/>
          <w:marRight w:val="0"/>
          <w:marTop w:val="134"/>
          <w:marBottom w:val="0"/>
          <w:divBdr>
            <w:top w:val="none" w:sz="0" w:space="0" w:color="auto"/>
            <w:left w:val="none" w:sz="0" w:space="0" w:color="auto"/>
            <w:bottom w:val="none" w:sz="0" w:space="0" w:color="auto"/>
            <w:right w:val="none" w:sz="0" w:space="0" w:color="auto"/>
          </w:divBdr>
        </w:div>
      </w:divsChild>
    </w:div>
    <w:div w:id="429130516">
      <w:bodyDiv w:val="1"/>
      <w:marLeft w:val="0"/>
      <w:marRight w:val="0"/>
      <w:marTop w:val="0"/>
      <w:marBottom w:val="0"/>
      <w:divBdr>
        <w:top w:val="none" w:sz="0" w:space="0" w:color="auto"/>
        <w:left w:val="none" w:sz="0" w:space="0" w:color="auto"/>
        <w:bottom w:val="none" w:sz="0" w:space="0" w:color="auto"/>
        <w:right w:val="none" w:sz="0" w:space="0" w:color="auto"/>
      </w:divBdr>
      <w:divsChild>
        <w:div w:id="1250391072">
          <w:marLeft w:val="0"/>
          <w:marRight w:val="0"/>
          <w:marTop w:val="0"/>
          <w:marBottom w:val="0"/>
          <w:divBdr>
            <w:top w:val="none" w:sz="0" w:space="0" w:color="auto"/>
            <w:left w:val="none" w:sz="0" w:space="0" w:color="auto"/>
            <w:bottom w:val="none" w:sz="0" w:space="0" w:color="auto"/>
            <w:right w:val="none" w:sz="0" w:space="0" w:color="auto"/>
          </w:divBdr>
          <w:divsChild>
            <w:div w:id="1729062962">
              <w:marLeft w:val="0"/>
              <w:marRight w:val="0"/>
              <w:marTop w:val="0"/>
              <w:marBottom w:val="0"/>
              <w:divBdr>
                <w:top w:val="none" w:sz="0" w:space="0" w:color="auto"/>
                <w:left w:val="none" w:sz="0" w:space="0" w:color="auto"/>
                <w:bottom w:val="none" w:sz="0" w:space="0" w:color="auto"/>
                <w:right w:val="none" w:sz="0" w:space="0" w:color="auto"/>
              </w:divBdr>
              <w:divsChild>
                <w:div w:id="1082991217">
                  <w:marLeft w:val="0"/>
                  <w:marRight w:val="0"/>
                  <w:marTop w:val="0"/>
                  <w:marBottom w:val="0"/>
                  <w:divBdr>
                    <w:top w:val="none" w:sz="0" w:space="0" w:color="auto"/>
                    <w:left w:val="none" w:sz="0" w:space="0" w:color="auto"/>
                    <w:bottom w:val="none" w:sz="0" w:space="0" w:color="auto"/>
                    <w:right w:val="none" w:sz="0" w:space="0" w:color="auto"/>
                  </w:divBdr>
                </w:div>
              </w:divsChild>
            </w:div>
            <w:div w:id="209644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45638">
      <w:bodyDiv w:val="1"/>
      <w:marLeft w:val="0"/>
      <w:marRight w:val="0"/>
      <w:marTop w:val="0"/>
      <w:marBottom w:val="0"/>
      <w:divBdr>
        <w:top w:val="none" w:sz="0" w:space="0" w:color="auto"/>
        <w:left w:val="none" w:sz="0" w:space="0" w:color="auto"/>
        <w:bottom w:val="none" w:sz="0" w:space="0" w:color="auto"/>
        <w:right w:val="none" w:sz="0" w:space="0" w:color="auto"/>
      </w:divBdr>
    </w:div>
    <w:div w:id="953053997">
      <w:bodyDiv w:val="1"/>
      <w:marLeft w:val="0"/>
      <w:marRight w:val="0"/>
      <w:marTop w:val="0"/>
      <w:marBottom w:val="0"/>
      <w:divBdr>
        <w:top w:val="none" w:sz="0" w:space="0" w:color="auto"/>
        <w:left w:val="none" w:sz="0" w:space="0" w:color="auto"/>
        <w:bottom w:val="none" w:sz="0" w:space="0" w:color="auto"/>
        <w:right w:val="none" w:sz="0" w:space="0" w:color="auto"/>
      </w:divBdr>
    </w:div>
    <w:div w:id="966356361">
      <w:bodyDiv w:val="1"/>
      <w:marLeft w:val="0"/>
      <w:marRight w:val="0"/>
      <w:marTop w:val="0"/>
      <w:marBottom w:val="0"/>
      <w:divBdr>
        <w:top w:val="none" w:sz="0" w:space="0" w:color="auto"/>
        <w:left w:val="none" w:sz="0" w:space="0" w:color="auto"/>
        <w:bottom w:val="none" w:sz="0" w:space="0" w:color="auto"/>
        <w:right w:val="none" w:sz="0" w:space="0" w:color="auto"/>
      </w:divBdr>
    </w:div>
    <w:div w:id="1066757230">
      <w:bodyDiv w:val="1"/>
      <w:marLeft w:val="0"/>
      <w:marRight w:val="0"/>
      <w:marTop w:val="0"/>
      <w:marBottom w:val="0"/>
      <w:divBdr>
        <w:top w:val="none" w:sz="0" w:space="0" w:color="auto"/>
        <w:left w:val="none" w:sz="0" w:space="0" w:color="auto"/>
        <w:bottom w:val="none" w:sz="0" w:space="0" w:color="auto"/>
        <w:right w:val="none" w:sz="0" w:space="0" w:color="auto"/>
      </w:divBdr>
    </w:div>
    <w:div w:id="1129934612">
      <w:bodyDiv w:val="1"/>
      <w:marLeft w:val="0"/>
      <w:marRight w:val="0"/>
      <w:marTop w:val="0"/>
      <w:marBottom w:val="0"/>
      <w:divBdr>
        <w:top w:val="none" w:sz="0" w:space="0" w:color="auto"/>
        <w:left w:val="none" w:sz="0" w:space="0" w:color="auto"/>
        <w:bottom w:val="none" w:sz="0" w:space="0" w:color="auto"/>
        <w:right w:val="none" w:sz="0" w:space="0" w:color="auto"/>
      </w:divBdr>
    </w:div>
    <w:div w:id="1133984929">
      <w:bodyDiv w:val="1"/>
      <w:marLeft w:val="0"/>
      <w:marRight w:val="0"/>
      <w:marTop w:val="0"/>
      <w:marBottom w:val="0"/>
      <w:divBdr>
        <w:top w:val="none" w:sz="0" w:space="0" w:color="auto"/>
        <w:left w:val="none" w:sz="0" w:space="0" w:color="auto"/>
        <w:bottom w:val="none" w:sz="0" w:space="0" w:color="auto"/>
        <w:right w:val="none" w:sz="0" w:space="0" w:color="auto"/>
      </w:divBdr>
    </w:div>
    <w:div w:id="1378313065">
      <w:bodyDiv w:val="1"/>
      <w:marLeft w:val="0"/>
      <w:marRight w:val="0"/>
      <w:marTop w:val="0"/>
      <w:marBottom w:val="0"/>
      <w:divBdr>
        <w:top w:val="none" w:sz="0" w:space="0" w:color="auto"/>
        <w:left w:val="none" w:sz="0" w:space="0" w:color="auto"/>
        <w:bottom w:val="none" w:sz="0" w:space="0" w:color="auto"/>
        <w:right w:val="none" w:sz="0" w:space="0" w:color="auto"/>
      </w:divBdr>
    </w:div>
    <w:div w:id="1461915826">
      <w:bodyDiv w:val="1"/>
      <w:marLeft w:val="0"/>
      <w:marRight w:val="0"/>
      <w:marTop w:val="0"/>
      <w:marBottom w:val="0"/>
      <w:divBdr>
        <w:top w:val="none" w:sz="0" w:space="0" w:color="auto"/>
        <w:left w:val="none" w:sz="0" w:space="0" w:color="auto"/>
        <w:bottom w:val="none" w:sz="0" w:space="0" w:color="auto"/>
        <w:right w:val="none" w:sz="0" w:space="0" w:color="auto"/>
      </w:divBdr>
    </w:div>
    <w:div w:id="1663653987">
      <w:bodyDiv w:val="1"/>
      <w:marLeft w:val="0"/>
      <w:marRight w:val="0"/>
      <w:marTop w:val="0"/>
      <w:marBottom w:val="0"/>
      <w:divBdr>
        <w:top w:val="none" w:sz="0" w:space="0" w:color="auto"/>
        <w:left w:val="none" w:sz="0" w:space="0" w:color="auto"/>
        <w:bottom w:val="none" w:sz="0" w:space="0" w:color="auto"/>
        <w:right w:val="none" w:sz="0" w:space="0" w:color="auto"/>
      </w:divBdr>
    </w:div>
    <w:div w:id="196353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e.arizona.edu/sysengr/" TargetMode="External"/><Relationship Id="rId13" Type="http://schemas.openxmlformats.org/officeDocument/2006/relationships/hyperlink" Target="http://www.sie.arizona.edu/sysengr/publishedPapers/BaseballPath.pdf" TargetMode="External"/><Relationship Id="rId18" Type="http://schemas.openxmlformats.org/officeDocument/2006/relationships/hyperlink" Target="http://www.sie.arizona.edu/sysengr/publishedPapers/PopUps.pdf" TargetMode="External"/><Relationship Id="rId26" Type="http://schemas.openxmlformats.org/officeDocument/2006/relationships/hyperlink" Target="http://www.sie.arizona.edu/sysengr/publishedPapers/NewScientist.pdf" TargetMode="External"/><Relationship Id="rId3" Type="http://schemas.openxmlformats.org/officeDocument/2006/relationships/settings" Target="settings.xml"/><Relationship Id="rId21" Type="http://schemas.openxmlformats.org/officeDocument/2006/relationships/hyperlink" Target="http://www.sie.arizona.edu/sysengr/publishedPapers/VerticalIllusions.pdf" TargetMode="External"/><Relationship Id="rId34" Type="http://schemas.openxmlformats.org/officeDocument/2006/relationships/footer" Target="footer1.xml"/><Relationship Id="rId7" Type="http://schemas.openxmlformats.org/officeDocument/2006/relationships/hyperlink" Target="mailto:terry@sie.arizona.edu" TargetMode="External"/><Relationship Id="rId12" Type="http://schemas.openxmlformats.org/officeDocument/2006/relationships/hyperlink" Target="http://www.sie.arizona.edu/sysengr/publishedPapers/RightHandRules.pdf" TargetMode="External"/><Relationship Id="rId17" Type="http://schemas.openxmlformats.org/officeDocument/2006/relationships/hyperlink" Target="https://www.springer.com/us/book/9783319670317" TargetMode="External"/><Relationship Id="rId25" Type="http://schemas.openxmlformats.org/officeDocument/2006/relationships/hyperlink" Target="http://www.sie.arizona.edu/sysengr/publishedPapers/IdealBatWeights.pdf" TargetMode="External"/><Relationship Id="rId33" Type="http://schemas.openxmlformats.org/officeDocument/2006/relationships/hyperlink" Target="http://www.sie.arizona.edu/sysengr/" TargetMode="External"/><Relationship Id="rId2" Type="http://schemas.openxmlformats.org/officeDocument/2006/relationships/styles" Target="styles.xml"/><Relationship Id="rId16" Type="http://schemas.openxmlformats.org/officeDocument/2006/relationships/hyperlink" Target="http://www.americanscientist.org/authors/detail/david-baldwin" TargetMode="External"/><Relationship Id="rId20" Type="http://schemas.openxmlformats.org/officeDocument/2006/relationships/hyperlink" Target="http://www.sie.arizona.edu/sysengr/publishedPapers/RisingFastball.pdf" TargetMode="External"/><Relationship Id="rId29" Type="http://schemas.openxmlformats.org/officeDocument/2006/relationships/hyperlink" Target="http://www.sie.arizona.edu/sysengr/publishedPapers/GhistaChapt16.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e.arizona.edu/sysengr/publishedPapers/GhistaChapt16.pdf" TargetMode="External"/><Relationship Id="rId24" Type="http://schemas.openxmlformats.org/officeDocument/2006/relationships/hyperlink" Target="http://www.sie.arizona.edu/sysengr/publishedPapers/LearningToTrack.pdf" TargetMode="External"/><Relationship Id="rId32"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www.americanscientist.org/issues/pub/2005/5/play-ball" TargetMode="External"/><Relationship Id="rId23" Type="http://schemas.openxmlformats.org/officeDocument/2006/relationships/hyperlink" Target="http://www.sie.arizona.edu/sysengr/publishedPapers/EyeOnBall.pdf" TargetMode="External"/><Relationship Id="rId28" Type="http://schemas.openxmlformats.org/officeDocument/2006/relationships/hyperlink" Target="http://www.sie.arizona.edu/sysengr/publishedPapers/MomentOfInertia.pdf" TargetMode="External"/><Relationship Id="rId36" Type="http://schemas.openxmlformats.org/officeDocument/2006/relationships/theme" Target="theme/theme1.xml"/><Relationship Id="rId10" Type="http://schemas.openxmlformats.org/officeDocument/2006/relationships/hyperlink" Target="https://www.springer.com/us/book/9783319670317" TargetMode="External"/><Relationship Id="rId19" Type="http://schemas.openxmlformats.org/officeDocument/2006/relationships/hyperlink" Target="http://www.sie.arizona.edu/sysengr/publishedPapers/PerceptualIllusion.pdf" TargetMode="External"/><Relationship Id="rId31" Type="http://schemas.openxmlformats.org/officeDocument/2006/relationships/hyperlink" Target="http://www.grc.nasa.gov/WWW/K-12/airplane/bernnew.html" TargetMode="External"/><Relationship Id="rId4" Type="http://schemas.openxmlformats.org/officeDocument/2006/relationships/webSettings" Target="webSettings.xml"/><Relationship Id="rId9" Type="http://schemas.openxmlformats.org/officeDocument/2006/relationships/hyperlink" Target="http://www.sie.arizona.edu/sysengr/OLLI/" TargetMode="External"/><Relationship Id="rId14" Type="http://schemas.openxmlformats.org/officeDocument/2006/relationships/hyperlink" Target="http://www.americanscientist.org/issues/pub/2005/4/mastering-spin" TargetMode="External"/><Relationship Id="rId22" Type="http://schemas.openxmlformats.org/officeDocument/2006/relationships/hyperlink" Target="http://www.sie.arizona.edu/sysengr/publishedPapers/Nickel&amp;Dime.pdf" TargetMode="External"/><Relationship Id="rId27" Type="http://schemas.openxmlformats.org/officeDocument/2006/relationships/hyperlink" Target="http://www.sie.arizona.edu/sysengr/publishedPapers/TwoMethods.pdf" TargetMode="External"/><Relationship Id="rId30" Type="http://schemas.openxmlformats.org/officeDocument/2006/relationships/hyperlink" Target="http://www.sie.arizona.edu/sysengr/publishedPapers/ZachmanBaseball.pd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1507</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Terry Bahill</vt:lpstr>
    </vt:vector>
  </TitlesOfParts>
  <Company>University of Arizona</Company>
  <LinksUpToDate>false</LinksUpToDate>
  <CharactersWithSpaces>10079</CharactersWithSpaces>
  <SharedDoc>false</SharedDoc>
  <HLinks>
    <vt:vector size="150" baseType="variant">
      <vt:variant>
        <vt:i4>8192121</vt:i4>
      </vt:variant>
      <vt:variant>
        <vt:i4>75</vt:i4>
      </vt:variant>
      <vt:variant>
        <vt:i4>0</vt:i4>
      </vt:variant>
      <vt:variant>
        <vt:i4>5</vt:i4>
      </vt:variant>
      <vt:variant>
        <vt:lpwstr>http://www.grc.nasa.gov/WWW/K-12/airplane/bernnew.html</vt:lpwstr>
      </vt:variant>
      <vt:variant>
        <vt:lpwstr/>
      </vt:variant>
      <vt:variant>
        <vt:i4>3276847</vt:i4>
      </vt:variant>
      <vt:variant>
        <vt:i4>69</vt:i4>
      </vt:variant>
      <vt:variant>
        <vt:i4>0</vt:i4>
      </vt:variant>
      <vt:variant>
        <vt:i4>5</vt:i4>
      </vt:variant>
      <vt:variant>
        <vt:lpwstr>http://www.sie.arizona.edu/sysengr/publishedPapers/ZachmanBaseball.pdf</vt:lpwstr>
      </vt:variant>
      <vt:variant>
        <vt:lpwstr/>
      </vt:variant>
      <vt:variant>
        <vt:i4>6488127</vt:i4>
      </vt:variant>
      <vt:variant>
        <vt:i4>66</vt:i4>
      </vt:variant>
      <vt:variant>
        <vt:i4>0</vt:i4>
      </vt:variant>
      <vt:variant>
        <vt:i4>5</vt:i4>
      </vt:variant>
      <vt:variant>
        <vt:lpwstr>http://www.sie.arizona.edu/sysengr/publishedPapers/Nickel&amp;Dime.pdf</vt:lpwstr>
      </vt:variant>
      <vt:variant>
        <vt:lpwstr/>
      </vt:variant>
      <vt:variant>
        <vt:i4>4653144</vt:i4>
      </vt:variant>
      <vt:variant>
        <vt:i4>63</vt:i4>
      </vt:variant>
      <vt:variant>
        <vt:i4>0</vt:i4>
      </vt:variant>
      <vt:variant>
        <vt:i4>5</vt:i4>
      </vt:variant>
      <vt:variant>
        <vt:lpwstr>http://www.sie.arizona.edu/sysengr/publishedPapers/VerticalIllusions.pdf</vt:lpwstr>
      </vt:variant>
      <vt:variant>
        <vt:lpwstr/>
      </vt:variant>
      <vt:variant>
        <vt:i4>589853</vt:i4>
      </vt:variant>
      <vt:variant>
        <vt:i4>60</vt:i4>
      </vt:variant>
      <vt:variant>
        <vt:i4>0</vt:i4>
      </vt:variant>
      <vt:variant>
        <vt:i4>5</vt:i4>
      </vt:variant>
      <vt:variant>
        <vt:lpwstr>http://www.sie.arizona.edu/sysengr/publishedPapers/RisingFastball.pdf</vt:lpwstr>
      </vt:variant>
      <vt:variant>
        <vt:lpwstr/>
      </vt:variant>
      <vt:variant>
        <vt:i4>1441811</vt:i4>
      </vt:variant>
      <vt:variant>
        <vt:i4>57</vt:i4>
      </vt:variant>
      <vt:variant>
        <vt:i4>0</vt:i4>
      </vt:variant>
      <vt:variant>
        <vt:i4>5</vt:i4>
      </vt:variant>
      <vt:variant>
        <vt:lpwstr>http://www.sie.arizona.edu/sysengr/publishedPapers/PerceptualIllusion.pdf</vt:lpwstr>
      </vt:variant>
      <vt:variant>
        <vt:lpwstr/>
      </vt:variant>
      <vt:variant>
        <vt:i4>851979</vt:i4>
      </vt:variant>
      <vt:variant>
        <vt:i4>54</vt:i4>
      </vt:variant>
      <vt:variant>
        <vt:i4>0</vt:i4>
      </vt:variant>
      <vt:variant>
        <vt:i4>5</vt:i4>
      </vt:variant>
      <vt:variant>
        <vt:lpwstr>http://www.sie.arizona.edu/sysengr/publishedPapers/PopUps.pdf</vt:lpwstr>
      </vt:variant>
      <vt:variant>
        <vt:lpwstr/>
      </vt:variant>
      <vt:variant>
        <vt:i4>786449</vt:i4>
      </vt:variant>
      <vt:variant>
        <vt:i4>51</vt:i4>
      </vt:variant>
      <vt:variant>
        <vt:i4>0</vt:i4>
      </vt:variant>
      <vt:variant>
        <vt:i4>5</vt:i4>
      </vt:variant>
      <vt:variant>
        <vt:lpwstr>http://www.sie.arizona.edu/sysengr/publishedPapers/AirDensity.pdf</vt:lpwstr>
      </vt:variant>
      <vt:variant>
        <vt:lpwstr/>
      </vt:variant>
      <vt:variant>
        <vt:i4>5242903</vt:i4>
      </vt:variant>
      <vt:variant>
        <vt:i4>48</vt:i4>
      </vt:variant>
      <vt:variant>
        <vt:i4>0</vt:i4>
      </vt:variant>
      <vt:variant>
        <vt:i4>5</vt:i4>
      </vt:variant>
      <vt:variant>
        <vt:lpwstr>http://www.americanscientist.org/authors/detail/david-baldwin</vt:lpwstr>
      </vt:variant>
      <vt:variant>
        <vt:lpwstr/>
      </vt:variant>
      <vt:variant>
        <vt:i4>5046350</vt:i4>
      </vt:variant>
      <vt:variant>
        <vt:i4>45</vt:i4>
      </vt:variant>
      <vt:variant>
        <vt:i4>0</vt:i4>
      </vt:variant>
      <vt:variant>
        <vt:i4>5</vt:i4>
      </vt:variant>
      <vt:variant>
        <vt:lpwstr>http://www.americanscientist.org/issues/pub/2005/5/play-ball</vt:lpwstr>
      </vt:variant>
      <vt:variant>
        <vt:lpwstr/>
      </vt:variant>
      <vt:variant>
        <vt:i4>1179649</vt:i4>
      </vt:variant>
      <vt:variant>
        <vt:i4>42</vt:i4>
      </vt:variant>
      <vt:variant>
        <vt:i4>0</vt:i4>
      </vt:variant>
      <vt:variant>
        <vt:i4>5</vt:i4>
      </vt:variant>
      <vt:variant>
        <vt:lpwstr>http://www.americanscientist.org/issues/pub/2005/4/mastering-spin</vt:lpwstr>
      </vt:variant>
      <vt:variant>
        <vt:lpwstr/>
      </vt:variant>
      <vt:variant>
        <vt:i4>6684770</vt:i4>
      </vt:variant>
      <vt:variant>
        <vt:i4>39</vt:i4>
      </vt:variant>
      <vt:variant>
        <vt:i4>0</vt:i4>
      </vt:variant>
      <vt:variant>
        <vt:i4>5</vt:i4>
      </vt:variant>
      <vt:variant>
        <vt:lpwstr>http://www.sie.arizona.edu/sysengr/publishedPapers/BaseballPath.pdf</vt:lpwstr>
      </vt:variant>
      <vt:variant>
        <vt:lpwstr/>
      </vt:variant>
      <vt:variant>
        <vt:i4>589832</vt:i4>
      </vt:variant>
      <vt:variant>
        <vt:i4>36</vt:i4>
      </vt:variant>
      <vt:variant>
        <vt:i4>0</vt:i4>
      </vt:variant>
      <vt:variant>
        <vt:i4>5</vt:i4>
      </vt:variant>
      <vt:variant>
        <vt:lpwstr>http://www.sie.arizona.edu/sysengr/publishedPapers/RightHandRules.pdf</vt:lpwstr>
      </vt:variant>
      <vt:variant>
        <vt:lpwstr/>
      </vt:variant>
      <vt:variant>
        <vt:i4>5374038</vt:i4>
      </vt:variant>
      <vt:variant>
        <vt:i4>33</vt:i4>
      </vt:variant>
      <vt:variant>
        <vt:i4>0</vt:i4>
      </vt:variant>
      <vt:variant>
        <vt:i4>5</vt:i4>
      </vt:variant>
      <vt:variant>
        <vt:lpwstr>http://www.sie.arizona.edu/sysengr/publishedPapers/SweetnessGradient.pdf</vt:lpwstr>
      </vt:variant>
      <vt:variant>
        <vt:lpwstr/>
      </vt:variant>
      <vt:variant>
        <vt:i4>1769483</vt:i4>
      </vt:variant>
      <vt:variant>
        <vt:i4>30</vt:i4>
      </vt:variant>
      <vt:variant>
        <vt:i4>0</vt:i4>
      </vt:variant>
      <vt:variant>
        <vt:i4>5</vt:i4>
      </vt:variant>
      <vt:variant>
        <vt:lpwstr>http://www.sie.arizona.edu/sysengr/publishedPapers/GhistaChapt16.pdf</vt:lpwstr>
      </vt:variant>
      <vt:variant>
        <vt:lpwstr/>
      </vt:variant>
      <vt:variant>
        <vt:i4>3735605</vt:i4>
      </vt:variant>
      <vt:variant>
        <vt:i4>27</vt:i4>
      </vt:variant>
      <vt:variant>
        <vt:i4>0</vt:i4>
      </vt:variant>
      <vt:variant>
        <vt:i4>5</vt:i4>
      </vt:variant>
      <vt:variant>
        <vt:lpwstr>http://www.sie.arizona.edu/sysengr/publishedPapers/MomentOfInertia.pdf</vt:lpwstr>
      </vt:variant>
      <vt:variant>
        <vt:lpwstr/>
      </vt:variant>
      <vt:variant>
        <vt:i4>983056</vt:i4>
      </vt:variant>
      <vt:variant>
        <vt:i4>24</vt:i4>
      </vt:variant>
      <vt:variant>
        <vt:i4>0</vt:i4>
      </vt:variant>
      <vt:variant>
        <vt:i4>5</vt:i4>
      </vt:variant>
      <vt:variant>
        <vt:lpwstr>http://www.sie.arizona.edu/sysengr/publishedPapers/TwoMethods.pdf</vt:lpwstr>
      </vt:variant>
      <vt:variant>
        <vt:lpwstr/>
      </vt:variant>
      <vt:variant>
        <vt:i4>6619246</vt:i4>
      </vt:variant>
      <vt:variant>
        <vt:i4>21</vt:i4>
      </vt:variant>
      <vt:variant>
        <vt:i4>0</vt:i4>
      </vt:variant>
      <vt:variant>
        <vt:i4>5</vt:i4>
      </vt:variant>
      <vt:variant>
        <vt:lpwstr>http://www.sie.arizona.edu/sysengr/publishedPapers/NewScientist.pdf</vt:lpwstr>
      </vt:variant>
      <vt:variant>
        <vt:lpwstr/>
      </vt:variant>
      <vt:variant>
        <vt:i4>2424893</vt:i4>
      </vt:variant>
      <vt:variant>
        <vt:i4>18</vt:i4>
      </vt:variant>
      <vt:variant>
        <vt:i4>0</vt:i4>
      </vt:variant>
      <vt:variant>
        <vt:i4>5</vt:i4>
      </vt:variant>
      <vt:variant>
        <vt:lpwstr>http://www.sie.arizona.edu/sysengr/publishedPapers/IdealBatWeights.pdf</vt:lpwstr>
      </vt:variant>
      <vt:variant>
        <vt:lpwstr/>
      </vt:variant>
      <vt:variant>
        <vt:i4>2490431</vt:i4>
      </vt:variant>
      <vt:variant>
        <vt:i4>15</vt:i4>
      </vt:variant>
      <vt:variant>
        <vt:i4>0</vt:i4>
      </vt:variant>
      <vt:variant>
        <vt:i4>5</vt:i4>
      </vt:variant>
      <vt:variant>
        <vt:lpwstr>http://www.sie.arizona.edu/sysengr/publishedPapers/LearningToTrack.pdf</vt:lpwstr>
      </vt:variant>
      <vt:variant>
        <vt:lpwstr/>
      </vt:variant>
      <vt:variant>
        <vt:i4>4325440</vt:i4>
      </vt:variant>
      <vt:variant>
        <vt:i4>12</vt:i4>
      </vt:variant>
      <vt:variant>
        <vt:i4>0</vt:i4>
      </vt:variant>
      <vt:variant>
        <vt:i4>5</vt:i4>
      </vt:variant>
      <vt:variant>
        <vt:lpwstr>http://www.sie.arizona.edu/sysengr/publishedPapers/EyeOnBall.pdf</vt:lpwstr>
      </vt:variant>
      <vt:variant>
        <vt:lpwstr/>
      </vt:variant>
      <vt:variant>
        <vt:i4>8323197</vt:i4>
      </vt:variant>
      <vt:variant>
        <vt:i4>9</vt:i4>
      </vt:variant>
      <vt:variant>
        <vt:i4>0</vt:i4>
      </vt:variant>
      <vt:variant>
        <vt:i4>5</vt:i4>
      </vt:variant>
      <vt:variant>
        <vt:lpwstr>http://www.alibris.com/search/books/isbn/9780716737179</vt:lpwstr>
      </vt:variant>
      <vt:variant>
        <vt:lpwstr/>
      </vt:variant>
      <vt:variant>
        <vt:i4>1769483</vt:i4>
      </vt:variant>
      <vt:variant>
        <vt:i4>6</vt:i4>
      </vt:variant>
      <vt:variant>
        <vt:i4>0</vt:i4>
      </vt:variant>
      <vt:variant>
        <vt:i4>5</vt:i4>
      </vt:variant>
      <vt:variant>
        <vt:lpwstr>http://www.sie.arizona.edu/sysengr/publishedPapers/GhistaChapt16.pdf</vt:lpwstr>
      </vt:variant>
      <vt:variant>
        <vt:lpwstr/>
      </vt:variant>
      <vt:variant>
        <vt:i4>3604591</vt:i4>
      </vt:variant>
      <vt:variant>
        <vt:i4>3</vt:i4>
      </vt:variant>
      <vt:variant>
        <vt:i4>0</vt:i4>
      </vt:variant>
      <vt:variant>
        <vt:i4>5</vt:i4>
      </vt:variant>
      <vt:variant>
        <vt:lpwstr>http://www.sie.arizona.edu/sysengr/</vt:lpwstr>
      </vt:variant>
      <vt:variant>
        <vt:lpwstr/>
      </vt:variant>
      <vt:variant>
        <vt:i4>1900662</vt:i4>
      </vt:variant>
      <vt:variant>
        <vt:i4>0</vt:i4>
      </vt:variant>
      <vt:variant>
        <vt:i4>0</vt:i4>
      </vt:variant>
      <vt:variant>
        <vt:i4>5</vt:i4>
      </vt:variant>
      <vt:variant>
        <vt:lpwstr>mailto:terry@sie.arizona.edu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Terry Bahill</dc:title>
  <dc:subject/>
  <dc:creator>terry</dc:creator>
  <cp:keywords/>
  <cp:lastModifiedBy>Terry Bahill</cp:lastModifiedBy>
  <cp:revision>8</cp:revision>
  <cp:lastPrinted>2017-08-31T16:06:00Z</cp:lastPrinted>
  <dcterms:created xsi:type="dcterms:W3CDTF">2018-08-26T03:22:00Z</dcterms:created>
  <dcterms:modified xsi:type="dcterms:W3CDTF">2018-09-09T21:45:00Z</dcterms:modified>
</cp:coreProperties>
</file>